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29" w:rsidRPr="00453B29" w:rsidRDefault="00453B29" w:rsidP="00453B29">
      <w:pPr>
        <w:widowControl/>
        <w:autoSpaceDE/>
        <w:autoSpaceDN/>
        <w:adjustRightInd/>
        <w:spacing w:after="200" w:line="276" w:lineRule="auto"/>
        <w:ind w:right="4678" w:firstLine="0"/>
        <w:jc w:val="left"/>
        <w:rPr>
          <w:rFonts w:ascii="Times New Roman" w:eastAsiaTheme="minorHAnsi" w:hAnsi="Times New Roman" w:cs="Times New Roman"/>
          <w:b/>
          <w:bCs/>
          <w:kern w:val="32"/>
          <w:sz w:val="28"/>
          <w:szCs w:val="28"/>
          <w:lang w:eastAsia="en-US"/>
        </w:rPr>
      </w:pPr>
      <w:r w:rsidRPr="00453B29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-32385</wp:posOffset>
            </wp:positionV>
            <wp:extent cx="666750" cy="828675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B29" w:rsidRPr="00453B29" w:rsidRDefault="00453B29" w:rsidP="00453B29">
      <w:pPr>
        <w:widowControl/>
        <w:autoSpaceDE/>
        <w:autoSpaceDN/>
        <w:adjustRightInd/>
        <w:spacing w:after="200" w:line="276" w:lineRule="auto"/>
        <w:ind w:right="4678" w:firstLine="0"/>
        <w:jc w:val="left"/>
        <w:rPr>
          <w:rFonts w:ascii="Times New Roman" w:eastAsiaTheme="minorHAnsi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453B29" w:rsidRPr="00453B29" w:rsidRDefault="00453B29" w:rsidP="00453B29">
      <w:pPr>
        <w:keepNext/>
        <w:tabs>
          <w:tab w:val="num" w:pos="0"/>
        </w:tabs>
        <w:suppressAutoHyphens/>
        <w:autoSpaceDE/>
        <w:autoSpaceDN/>
        <w:adjustRightInd/>
        <w:ind w:firstLine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en-US"/>
        </w:rPr>
      </w:pPr>
    </w:p>
    <w:p w:rsidR="00453B29" w:rsidRPr="00453B29" w:rsidRDefault="00453B29" w:rsidP="00453B29">
      <w:pPr>
        <w:keepNext/>
        <w:tabs>
          <w:tab w:val="num" w:pos="0"/>
        </w:tabs>
        <w:suppressAutoHyphens/>
        <w:autoSpaceDE/>
        <w:autoSpaceDN/>
        <w:adjustRightInd/>
        <w:ind w:firstLine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en-US"/>
        </w:rPr>
      </w:pPr>
      <w:r w:rsidRPr="00453B2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en-US"/>
        </w:rPr>
        <w:t>СОБРАНИЕ ДЕПУТАТОВ</w:t>
      </w:r>
    </w:p>
    <w:p w:rsidR="00453B29" w:rsidRPr="00453B29" w:rsidRDefault="00453B29" w:rsidP="00453B29">
      <w:pPr>
        <w:keepNext/>
        <w:tabs>
          <w:tab w:val="num" w:pos="0"/>
        </w:tabs>
        <w:suppressAutoHyphens/>
        <w:autoSpaceDE/>
        <w:autoSpaceDN/>
        <w:adjustRightInd/>
        <w:ind w:firstLine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en-US"/>
        </w:rPr>
      </w:pPr>
      <w:r w:rsidRPr="00453B2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en-US"/>
        </w:rPr>
        <w:t>КАРТАЛИНСКОГО МУНИЦИПАЛЬНОГО ОКРУГА</w:t>
      </w:r>
    </w:p>
    <w:p w:rsidR="00453B29" w:rsidRPr="00453B29" w:rsidRDefault="00453B29" w:rsidP="00453B29">
      <w:pPr>
        <w:widowControl/>
        <w:tabs>
          <w:tab w:val="center" w:pos="4551"/>
          <w:tab w:val="right" w:pos="8306"/>
        </w:tabs>
        <w:autoSpaceDE/>
        <w:autoSpaceDN/>
        <w:adjustRightInd/>
        <w:spacing w:after="200" w:line="276" w:lineRule="auto"/>
        <w:ind w:right="-13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53B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ЧЕЛЯБИНСКОЙ ОБЛАСТИ</w:t>
      </w:r>
    </w:p>
    <w:p w:rsidR="00453B29" w:rsidRPr="00B259E1" w:rsidRDefault="00453B29" w:rsidP="00453B29">
      <w:pPr>
        <w:widowControl/>
        <w:pBdr>
          <w:bottom w:val="single" w:sz="12" w:space="1" w:color="auto"/>
        </w:pBdr>
        <w:tabs>
          <w:tab w:val="center" w:pos="4153"/>
          <w:tab w:val="right" w:pos="8306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sz w:val="40"/>
          <w:szCs w:val="28"/>
          <w:lang w:eastAsia="en-US"/>
        </w:rPr>
      </w:pPr>
      <w:proofErr w:type="gramStart"/>
      <w:r w:rsidRPr="00B259E1">
        <w:rPr>
          <w:rFonts w:ascii="Times New Roman" w:eastAsiaTheme="minorHAnsi" w:hAnsi="Times New Roman" w:cs="Times New Roman"/>
          <w:sz w:val="40"/>
          <w:szCs w:val="28"/>
          <w:lang w:eastAsia="en-US"/>
        </w:rPr>
        <w:t>Р</w:t>
      </w:r>
      <w:proofErr w:type="gramEnd"/>
      <w:r w:rsidRPr="00B259E1">
        <w:rPr>
          <w:rFonts w:ascii="Times New Roman" w:eastAsiaTheme="minorHAnsi" w:hAnsi="Times New Roman" w:cs="Times New Roman"/>
          <w:sz w:val="40"/>
          <w:szCs w:val="28"/>
          <w:lang w:eastAsia="en-US"/>
        </w:rPr>
        <w:t xml:space="preserve"> Е Ш Е Н И Е</w:t>
      </w:r>
    </w:p>
    <w:p w:rsidR="00453B29" w:rsidRPr="00B259E1" w:rsidRDefault="00B259E1" w:rsidP="00453B29">
      <w:pPr>
        <w:pStyle w:val="1"/>
        <w:spacing w:before="0" w:after="0"/>
        <w:ind w:right="4721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B259E1">
        <w:rPr>
          <w:rFonts w:ascii="Times New Roman" w:eastAsia="Times New Roman" w:hAnsi="Times New Roman" w:cs="Times New Roman"/>
          <w:b w:val="0"/>
          <w:bCs w:val="0"/>
          <w:color w:val="auto"/>
        </w:rPr>
        <w:t>о</w:t>
      </w:r>
      <w:r w:rsidR="00453B29" w:rsidRPr="00B259E1">
        <w:rPr>
          <w:rFonts w:ascii="Times New Roman" w:eastAsia="Times New Roman" w:hAnsi="Times New Roman" w:cs="Times New Roman"/>
          <w:b w:val="0"/>
          <w:bCs w:val="0"/>
          <w:color w:val="auto"/>
        </w:rPr>
        <w:t>т</w:t>
      </w:r>
      <w:r w:rsidRPr="00B259E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26</w:t>
      </w:r>
      <w:r w:rsidR="00453B29" w:rsidRPr="00B259E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марта 2026 года № </w:t>
      </w:r>
      <w:r w:rsidRPr="00B259E1">
        <w:rPr>
          <w:rFonts w:ascii="Times New Roman" w:eastAsia="Times New Roman" w:hAnsi="Times New Roman" w:cs="Times New Roman"/>
          <w:b w:val="0"/>
          <w:bCs w:val="0"/>
          <w:color w:val="auto"/>
        </w:rPr>
        <w:t>177</w:t>
      </w:r>
    </w:p>
    <w:p w:rsidR="00953706" w:rsidRPr="00B259E1" w:rsidRDefault="00953706" w:rsidP="00B259E1">
      <w:pPr>
        <w:pStyle w:val="1"/>
        <w:spacing w:before="0" w:after="0"/>
        <w:ind w:right="4721"/>
        <w:jc w:val="both"/>
        <w:rPr>
          <w:rFonts w:ascii="Times New Roman" w:hAnsi="Times New Roman" w:cs="Times New Roman"/>
          <w:color w:val="000000" w:themeColor="text1"/>
        </w:rPr>
      </w:pPr>
      <w:r w:rsidRPr="00B259E1">
        <w:rPr>
          <w:rFonts w:ascii="Times New Roman" w:hAnsi="Times New Roman" w:cs="Times New Roman"/>
          <w:b w:val="0"/>
          <w:color w:val="000000" w:themeColor="text1"/>
        </w:rPr>
        <w:t>Об утверждении Положения о порядкеприсвоения имен муниципальным учреждениям, организациям, предприятиям, улицам, площадям, установки памятников</w:t>
      </w:r>
      <w:proofErr w:type="gramStart"/>
      <w:r w:rsidRPr="00B259E1">
        <w:rPr>
          <w:rFonts w:ascii="Times New Roman" w:hAnsi="Times New Roman" w:cs="Times New Roman"/>
          <w:b w:val="0"/>
          <w:color w:val="000000" w:themeColor="text1"/>
        </w:rPr>
        <w:t>,п</w:t>
      </w:r>
      <w:proofErr w:type="gramEnd"/>
      <w:r w:rsidRPr="00B259E1">
        <w:rPr>
          <w:rFonts w:ascii="Times New Roman" w:hAnsi="Times New Roman" w:cs="Times New Roman"/>
          <w:b w:val="0"/>
          <w:color w:val="000000" w:themeColor="text1"/>
        </w:rPr>
        <w:t xml:space="preserve">амятных знаков и мемориальных досок на территории Карталинского муниципального </w:t>
      </w:r>
      <w:r w:rsidR="00E44952" w:rsidRPr="00B259E1">
        <w:rPr>
          <w:rFonts w:ascii="Times New Roman" w:hAnsi="Times New Roman" w:cs="Times New Roman"/>
          <w:b w:val="0"/>
          <w:color w:val="000000" w:themeColor="text1"/>
        </w:rPr>
        <w:t>округа</w:t>
      </w:r>
    </w:p>
    <w:p w:rsidR="00953706" w:rsidRPr="00B259E1" w:rsidRDefault="00B259E1" w:rsidP="00B259E1">
      <w:pPr>
        <w:tabs>
          <w:tab w:val="left" w:pos="4455"/>
        </w:tabs>
        <w:ind w:firstLine="567"/>
        <w:rPr>
          <w:rFonts w:ascii="Times New Roman" w:hAnsi="Times New Roman" w:cs="Times New Roman"/>
          <w:color w:val="000000" w:themeColor="text1"/>
        </w:rPr>
      </w:pPr>
      <w:r w:rsidRPr="00B259E1">
        <w:rPr>
          <w:rFonts w:ascii="Times New Roman" w:hAnsi="Times New Roman" w:cs="Times New Roman"/>
          <w:color w:val="000000" w:themeColor="text1"/>
        </w:rPr>
        <w:tab/>
      </w:r>
    </w:p>
    <w:p w:rsidR="00953706" w:rsidRPr="00B259E1" w:rsidRDefault="004B1938" w:rsidP="00667838">
      <w:pPr>
        <w:ind w:firstLine="567"/>
        <w:rPr>
          <w:rFonts w:ascii="Times New Roman" w:hAnsi="Times New Roman" w:cs="Times New Roman"/>
          <w:color w:val="000000" w:themeColor="text1"/>
        </w:rPr>
      </w:pPr>
      <w:r w:rsidRPr="00B259E1">
        <w:rPr>
          <w:rFonts w:ascii="Times New Roman" w:hAnsi="Times New Roman" w:cs="Times New Roman"/>
          <w:color w:val="000000" w:themeColor="text1"/>
        </w:rPr>
        <w:t xml:space="preserve">Руководствуясь </w:t>
      </w:r>
      <w:hyperlink r:id="rId6" w:history="1">
        <w:proofErr w:type="gramStart"/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Федеральным</w:t>
        </w:r>
        <w:r w:rsidR="00453B29" w:rsidRPr="00B259E1">
          <w:rPr>
            <w:rStyle w:val="a4"/>
            <w:rFonts w:ascii="Times New Roman" w:hAnsi="Times New Roman"/>
            <w:b w:val="0"/>
            <w:color w:val="000000" w:themeColor="text1"/>
          </w:rPr>
          <w:t>и</w:t>
        </w:r>
        <w:proofErr w:type="gramEnd"/>
        <w:r w:rsidR="00453B29" w:rsidRPr="00B259E1">
          <w:rPr>
            <w:rStyle w:val="a4"/>
            <w:rFonts w:ascii="Times New Roman" w:hAnsi="Times New Roman"/>
            <w:b w:val="0"/>
            <w:color w:val="000000" w:themeColor="text1"/>
          </w:rPr>
          <w:t xml:space="preserve"> закона</w:t>
        </w:r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м</w:t>
        </w:r>
      </w:hyperlink>
      <w:r w:rsidR="00453B29" w:rsidRPr="00B259E1">
        <w:rPr>
          <w:rStyle w:val="a4"/>
          <w:rFonts w:ascii="Times New Roman" w:hAnsi="Times New Roman"/>
          <w:b w:val="0"/>
          <w:color w:val="000000" w:themeColor="text1"/>
        </w:rPr>
        <w:t>и</w:t>
      </w:r>
      <w:r w:rsidRPr="00B259E1">
        <w:rPr>
          <w:rFonts w:ascii="Times New Roman" w:hAnsi="Times New Roman" w:cs="Times New Roman"/>
          <w:color w:val="000000" w:themeColor="text1"/>
        </w:rPr>
        <w:t xml:space="preserve"> о</w:t>
      </w:r>
      <w:r w:rsidR="00453B29" w:rsidRPr="00B259E1">
        <w:rPr>
          <w:rFonts w:ascii="Times New Roman" w:hAnsi="Times New Roman" w:cs="Times New Roman"/>
          <w:color w:val="000000" w:themeColor="text1"/>
        </w:rPr>
        <w:t xml:space="preserve">т 06.10.2003 года № </w:t>
      </w:r>
      <w:r w:rsidR="00953706" w:rsidRPr="00B259E1">
        <w:rPr>
          <w:rFonts w:ascii="Times New Roman" w:hAnsi="Times New Roman" w:cs="Times New Roman"/>
          <w:color w:val="000000" w:themeColor="text1"/>
        </w:rPr>
        <w:t>131-ФЗ «</w:t>
      </w:r>
      <w:r w:rsidRPr="00B259E1">
        <w:rPr>
          <w:rFonts w:ascii="Times New Roman" w:hAnsi="Times New Roman" w:cs="Times New Roman"/>
          <w:color w:val="000000" w:themeColor="text1"/>
        </w:rPr>
        <w:t>Об общих принципах организации местного самоуправлен</w:t>
      </w:r>
      <w:r w:rsidR="00953706" w:rsidRPr="00B259E1">
        <w:rPr>
          <w:rFonts w:ascii="Times New Roman" w:hAnsi="Times New Roman" w:cs="Times New Roman"/>
          <w:color w:val="000000" w:themeColor="text1"/>
        </w:rPr>
        <w:t>ия в Российской Федерации»</w:t>
      </w:r>
      <w:r w:rsidRPr="00B259E1">
        <w:rPr>
          <w:rFonts w:ascii="Times New Roman" w:hAnsi="Times New Roman" w:cs="Times New Roman"/>
          <w:color w:val="000000" w:themeColor="text1"/>
        </w:rPr>
        <w:t>,</w:t>
      </w:r>
      <w:r w:rsidR="00B259E1">
        <w:rPr>
          <w:rFonts w:ascii="Times New Roman" w:hAnsi="Times New Roman" w:cs="Times New Roman"/>
          <w:color w:val="000000" w:themeColor="text1"/>
        </w:rPr>
        <w:t xml:space="preserve"> </w:t>
      </w:r>
      <w:r w:rsidR="00B259E1">
        <w:rPr>
          <w:rFonts w:ascii="Times New Roman" w:hAnsi="Times New Roman" w:cs="Times New Roman"/>
        </w:rPr>
        <w:t>от 20.03.2025 года № 33-</w:t>
      </w:r>
      <w:r w:rsidR="00453B29" w:rsidRPr="00B259E1">
        <w:rPr>
          <w:rFonts w:ascii="Times New Roman" w:hAnsi="Times New Roman" w:cs="Times New Roman"/>
        </w:rPr>
        <w:t>ФЗ «Об общих принципах организации местного самоуправления в единой системе публичной власти»,</w:t>
      </w:r>
      <w:r w:rsidR="00B259E1">
        <w:rPr>
          <w:rFonts w:ascii="Times New Roman" w:hAnsi="Times New Roman" w:cs="Times New Roman"/>
        </w:rPr>
        <w:t xml:space="preserve"> </w:t>
      </w:r>
      <w:hyperlink r:id="rId7" w:history="1"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Уставом</w:t>
        </w:r>
      </w:hyperlink>
      <w:r w:rsidR="00B259E1">
        <w:rPr>
          <w:rFonts w:ascii="Times New Roman" w:hAnsi="Times New Roman" w:cs="Times New Roman"/>
        </w:rPr>
        <w:t xml:space="preserve"> </w:t>
      </w:r>
      <w:r w:rsidR="00C41683" w:rsidRPr="00B259E1">
        <w:rPr>
          <w:rFonts w:ascii="Times New Roman" w:hAnsi="Times New Roman" w:cs="Times New Roman"/>
          <w:color w:val="000000" w:themeColor="text1"/>
        </w:rPr>
        <w:t xml:space="preserve">Карталинского муниципального </w:t>
      </w:r>
      <w:r w:rsidR="00453B29" w:rsidRPr="00B259E1">
        <w:rPr>
          <w:rFonts w:ascii="Times New Roman" w:hAnsi="Times New Roman" w:cs="Times New Roman"/>
          <w:color w:val="000000" w:themeColor="text1"/>
        </w:rPr>
        <w:t>округа</w:t>
      </w:r>
      <w:r w:rsidRPr="00B259E1">
        <w:rPr>
          <w:rFonts w:ascii="Times New Roman" w:hAnsi="Times New Roman" w:cs="Times New Roman"/>
          <w:color w:val="000000" w:themeColor="text1"/>
        </w:rPr>
        <w:t xml:space="preserve">, </w:t>
      </w:r>
    </w:p>
    <w:p w:rsidR="00453B29" w:rsidRPr="00B259E1" w:rsidRDefault="00453B29" w:rsidP="00453B29">
      <w:pPr>
        <w:autoSpaceDE/>
        <w:autoSpaceDN/>
        <w:adjustRightInd/>
        <w:ind w:firstLine="760"/>
        <w:rPr>
          <w:rFonts w:ascii="Times New Roman" w:eastAsia="Times New Roman" w:hAnsi="Times New Roman" w:cs="Times New Roman"/>
        </w:rPr>
      </w:pPr>
      <w:bookmarkStart w:id="0" w:name="sub_1001"/>
      <w:r w:rsidRPr="00B259E1">
        <w:rPr>
          <w:rFonts w:ascii="Times New Roman" w:eastAsia="Times New Roman" w:hAnsi="Times New Roman" w:cs="Times New Roman"/>
        </w:rPr>
        <w:t>Собрание депутатов Карталинского муниципального округа Челябинской области РЕШАЕТ:</w:t>
      </w:r>
    </w:p>
    <w:p w:rsidR="00453B29" w:rsidRPr="00B259E1" w:rsidRDefault="00453B29" w:rsidP="00453B29">
      <w:pPr>
        <w:autoSpaceDE/>
        <w:autoSpaceDN/>
        <w:adjustRightInd/>
        <w:ind w:firstLine="760"/>
        <w:rPr>
          <w:rFonts w:ascii="Times New Roman" w:eastAsia="Times New Roman" w:hAnsi="Times New Roman" w:cs="Times New Roman"/>
        </w:rPr>
      </w:pPr>
    </w:p>
    <w:p w:rsidR="004B1938" w:rsidRPr="00B259E1" w:rsidRDefault="00953706" w:rsidP="00453B29">
      <w:pPr>
        <w:ind w:firstLine="567"/>
        <w:rPr>
          <w:rFonts w:ascii="Times New Roman" w:hAnsi="Times New Roman" w:cs="Times New Roman"/>
          <w:color w:val="000000" w:themeColor="text1"/>
        </w:rPr>
      </w:pPr>
      <w:r w:rsidRPr="00B259E1">
        <w:rPr>
          <w:rFonts w:ascii="Times New Roman" w:hAnsi="Times New Roman" w:cs="Times New Roman"/>
          <w:color w:val="000000" w:themeColor="text1"/>
        </w:rPr>
        <w:t>1.</w:t>
      </w:r>
      <w:r w:rsidR="004B1938" w:rsidRPr="00B259E1">
        <w:rPr>
          <w:rFonts w:ascii="Times New Roman" w:hAnsi="Times New Roman" w:cs="Times New Roman"/>
          <w:color w:val="000000" w:themeColor="text1"/>
        </w:rPr>
        <w:t xml:space="preserve">Утвердить </w:t>
      </w:r>
      <w:r w:rsidR="00826A2B" w:rsidRPr="00B259E1">
        <w:rPr>
          <w:rFonts w:ascii="Times New Roman" w:hAnsi="Times New Roman" w:cs="Times New Roman"/>
          <w:color w:val="000000" w:themeColor="text1"/>
        </w:rPr>
        <w:t xml:space="preserve">прилагаемое </w:t>
      </w:r>
      <w:r w:rsidR="004B1938" w:rsidRPr="00B259E1">
        <w:rPr>
          <w:rFonts w:ascii="Times New Roman" w:hAnsi="Times New Roman" w:cs="Times New Roman"/>
          <w:color w:val="000000" w:themeColor="text1"/>
        </w:rPr>
        <w:t xml:space="preserve">Положение о порядке присвоения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</w:t>
      </w:r>
      <w:r w:rsidR="00C41683" w:rsidRPr="00B259E1">
        <w:rPr>
          <w:rFonts w:ascii="Times New Roman" w:hAnsi="Times New Roman" w:cs="Times New Roman"/>
          <w:color w:val="000000" w:themeColor="text1"/>
        </w:rPr>
        <w:t xml:space="preserve">Карталинского муниципального </w:t>
      </w:r>
      <w:r w:rsidR="00453B29" w:rsidRPr="00B259E1">
        <w:rPr>
          <w:rFonts w:ascii="Times New Roman" w:hAnsi="Times New Roman" w:cs="Times New Roman"/>
          <w:color w:val="000000" w:themeColor="text1"/>
        </w:rPr>
        <w:t>округа</w:t>
      </w:r>
      <w:r w:rsidR="00667838" w:rsidRPr="00B259E1">
        <w:rPr>
          <w:rFonts w:ascii="Times New Roman" w:hAnsi="Times New Roman" w:cs="Times New Roman"/>
          <w:color w:val="000000" w:themeColor="text1"/>
        </w:rPr>
        <w:t>.</w:t>
      </w:r>
    </w:p>
    <w:bookmarkEnd w:id="0"/>
    <w:p w:rsidR="007B08A0" w:rsidRPr="00B259E1" w:rsidRDefault="007B08A0" w:rsidP="00453B29">
      <w:pPr>
        <w:ind w:firstLine="567"/>
        <w:rPr>
          <w:rFonts w:ascii="Times New Roman" w:hAnsi="Times New Roman" w:cs="Times New Roman"/>
          <w:color w:val="000000" w:themeColor="text1"/>
        </w:rPr>
      </w:pPr>
      <w:r w:rsidRPr="00B259E1">
        <w:rPr>
          <w:rFonts w:ascii="Times New Roman" w:hAnsi="Times New Roman" w:cs="Times New Roman"/>
          <w:color w:val="000000" w:themeColor="text1"/>
        </w:rPr>
        <w:t xml:space="preserve">2. </w:t>
      </w:r>
      <w:r w:rsidR="00B95D6A" w:rsidRPr="00B259E1">
        <w:rPr>
          <w:rFonts w:ascii="Times New Roman" w:hAnsi="Times New Roman" w:cs="Times New Roman"/>
        </w:rPr>
        <w:t>Признать утратившим силу решение Собрания депутатов Карталинского муниципального района от 27 апреля 2017 года № 289 «Об утверждении Положения о порядке присвоения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Карталинского муниципального района».</w:t>
      </w:r>
    </w:p>
    <w:p w:rsidR="00453B29" w:rsidRPr="00B259E1" w:rsidRDefault="007B08A0" w:rsidP="00F25914">
      <w:pPr>
        <w:ind w:firstLine="567"/>
        <w:rPr>
          <w:rFonts w:ascii="Times New Roman" w:hAnsi="Times New Roman" w:cs="Times New Roman"/>
          <w:color w:val="000000" w:themeColor="text1"/>
        </w:rPr>
      </w:pPr>
      <w:r w:rsidRPr="00B259E1">
        <w:rPr>
          <w:rFonts w:ascii="Times New Roman" w:hAnsi="Times New Roman" w:cs="Times New Roman"/>
          <w:color w:val="000000" w:themeColor="text1"/>
        </w:rPr>
        <w:t xml:space="preserve">3. </w:t>
      </w:r>
      <w:r w:rsidR="00B95D6A" w:rsidRPr="00B259E1">
        <w:rPr>
          <w:rFonts w:ascii="Times New Roman" w:hAnsi="Times New Roman" w:cs="Times New Roman"/>
          <w:color w:val="000000" w:themeColor="text1"/>
        </w:rPr>
        <w:t xml:space="preserve">Направить настоящее решение Главе Карталинского муниципального округа Челябинской области для подписания и опубликования. </w:t>
      </w:r>
    </w:p>
    <w:p w:rsidR="00B259E1" w:rsidRPr="00B259E1" w:rsidRDefault="00B259E1" w:rsidP="00B259E1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  <w:spacing w:val="-1"/>
        </w:rPr>
        <w:t xml:space="preserve">4. </w:t>
      </w:r>
      <w:r w:rsidRPr="00B259E1">
        <w:rPr>
          <w:rFonts w:ascii="Times New Roman" w:eastAsia="Arial" w:hAnsi="Times New Roman" w:cs="Times New Roman"/>
        </w:rPr>
        <w:t>Опубликовать</w:t>
      </w:r>
      <w:r w:rsidRPr="00B259E1">
        <w:rPr>
          <w:rFonts w:ascii="Times New Roman" w:hAnsi="Times New Roman" w:cs="Times New Roman"/>
        </w:rPr>
        <w:t xml:space="preserve"> настоящее решение </w:t>
      </w:r>
      <w:r w:rsidRPr="00B259E1">
        <w:rPr>
          <w:rFonts w:ascii="Times New Roman" w:eastAsia="Arial" w:hAnsi="Times New Roman" w:cs="Times New Roman"/>
        </w:rPr>
        <w:t>на официальном сайте Администрации  Карталинского муниципального округа Челябинской области.</w:t>
      </w:r>
    </w:p>
    <w:p w:rsidR="00B259E1" w:rsidRPr="00B259E1" w:rsidRDefault="00B259E1" w:rsidP="00F25914">
      <w:pPr>
        <w:ind w:firstLine="567"/>
        <w:rPr>
          <w:rFonts w:ascii="Times New Roman" w:hAnsi="Times New Roman" w:cs="Times New Roman"/>
          <w:b/>
        </w:rPr>
      </w:pPr>
    </w:p>
    <w:p w:rsidR="00826A2B" w:rsidRPr="00B259E1" w:rsidRDefault="00826A2B" w:rsidP="00667838">
      <w:pPr>
        <w:ind w:firstLine="567"/>
        <w:rPr>
          <w:rFonts w:ascii="Times New Roman" w:hAnsi="Times New Roman" w:cs="Times New Roman"/>
        </w:rPr>
      </w:pPr>
    </w:p>
    <w:p w:rsidR="00E44952" w:rsidRPr="00B259E1" w:rsidRDefault="00E44952" w:rsidP="00E44952">
      <w:pPr>
        <w:autoSpaceDE/>
        <w:autoSpaceDN/>
        <w:adjustRightInd/>
        <w:ind w:firstLine="0"/>
        <w:jc w:val="left"/>
        <w:rPr>
          <w:rFonts w:ascii="Times New Roman" w:eastAsia="Tahoma" w:hAnsi="Times New Roman" w:cs="Times New Roman"/>
          <w:lang w:bidi="ru-RU"/>
        </w:rPr>
      </w:pPr>
      <w:r w:rsidRPr="00B259E1">
        <w:rPr>
          <w:rFonts w:ascii="Times New Roman" w:eastAsia="Tahoma" w:hAnsi="Times New Roman" w:cs="Times New Roman"/>
          <w:lang w:bidi="ru-RU"/>
        </w:rPr>
        <w:t xml:space="preserve">Председатель Собрания депутатов </w:t>
      </w:r>
    </w:p>
    <w:p w:rsidR="00E44952" w:rsidRPr="00B259E1" w:rsidRDefault="00E44952" w:rsidP="00E44952">
      <w:pPr>
        <w:autoSpaceDE/>
        <w:autoSpaceDN/>
        <w:adjustRightInd/>
        <w:ind w:firstLine="0"/>
        <w:jc w:val="left"/>
        <w:rPr>
          <w:rFonts w:ascii="Times New Roman" w:eastAsia="Tahoma" w:hAnsi="Times New Roman" w:cs="Times New Roman"/>
          <w:lang w:bidi="ru-RU"/>
        </w:rPr>
      </w:pPr>
      <w:r w:rsidRPr="00B259E1">
        <w:rPr>
          <w:rFonts w:ascii="Times New Roman" w:eastAsia="Tahoma" w:hAnsi="Times New Roman" w:cs="Times New Roman"/>
          <w:lang w:bidi="ru-RU"/>
        </w:rPr>
        <w:t>Карталинского муниципального округа</w:t>
      </w:r>
      <w:r w:rsidRPr="00B259E1">
        <w:rPr>
          <w:rFonts w:ascii="Times New Roman" w:eastAsia="Tahoma" w:hAnsi="Times New Roman" w:cs="Times New Roman"/>
          <w:lang w:bidi="ru-RU"/>
        </w:rPr>
        <w:tab/>
      </w:r>
      <w:r w:rsidRPr="00B259E1">
        <w:rPr>
          <w:rFonts w:ascii="Times New Roman" w:eastAsia="Tahoma" w:hAnsi="Times New Roman" w:cs="Times New Roman"/>
          <w:lang w:bidi="ru-RU"/>
        </w:rPr>
        <w:tab/>
      </w:r>
      <w:r w:rsidRPr="00B259E1">
        <w:rPr>
          <w:rFonts w:ascii="Times New Roman" w:eastAsia="Tahoma" w:hAnsi="Times New Roman" w:cs="Times New Roman"/>
          <w:lang w:bidi="ru-RU"/>
        </w:rPr>
        <w:tab/>
      </w:r>
    </w:p>
    <w:p w:rsidR="00E44952" w:rsidRPr="00B259E1" w:rsidRDefault="00E44952" w:rsidP="00E44952">
      <w:pPr>
        <w:autoSpaceDE/>
        <w:autoSpaceDN/>
        <w:adjustRightInd/>
        <w:ind w:firstLine="0"/>
        <w:jc w:val="left"/>
        <w:rPr>
          <w:rFonts w:ascii="Times New Roman" w:eastAsia="Tahoma" w:hAnsi="Times New Roman" w:cs="Times New Roman"/>
          <w:lang w:bidi="ru-RU"/>
        </w:rPr>
      </w:pPr>
      <w:r w:rsidRPr="00B259E1">
        <w:rPr>
          <w:rFonts w:ascii="Times New Roman" w:eastAsia="Tahoma" w:hAnsi="Times New Roman" w:cs="Times New Roman"/>
          <w:lang w:bidi="ru-RU"/>
        </w:rPr>
        <w:t xml:space="preserve">Челябинской области                                         </w:t>
      </w:r>
      <w:r w:rsidR="00B259E1">
        <w:rPr>
          <w:rFonts w:ascii="Times New Roman" w:eastAsia="Tahoma" w:hAnsi="Times New Roman" w:cs="Times New Roman"/>
          <w:lang w:bidi="ru-RU"/>
        </w:rPr>
        <w:t xml:space="preserve">           </w:t>
      </w:r>
      <w:r w:rsidRPr="00B259E1">
        <w:rPr>
          <w:rFonts w:ascii="Times New Roman" w:eastAsia="Tahoma" w:hAnsi="Times New Roman" w:cs="Times New Roman"/>
          <w:lang w:bidi="ru-RU"/>
        </w:rPr>
        <w:t>Е.Н. Слинкин</w:t>
      </w:r>
    </w:p>
    <w:p w:rsidR="00E44952" w:rsidRPr="00B259E1" w:rsidRDefault="00E44952" w:rsidP="00E44952">
      <w:pPr>
        <w:autoSpaceDE/>
        <w:autoSpaceDN/>
        <w:adjustRightInd/>
        <w:ind w:firstLine="0"/>
        <w:jc w:val="left"/>
        <w:rPr>
          <w:rFonts w:ascii="Times New Roman" w:eastAsia="Tahoma" w:hAnsi="Times New Roman" w:cs="Times New Roman"/>
          <w:lang w:bidi="ru-RU"/>
        </w:rPr>
      </w:pPr>
    </w:p>
    <w:p w:rsidR="00E44952" w:rsidRPr="00B259E1" w:rsidRDefault="00E44952" w:rsidP="00E44952">
      <w:pPr>
        <w:autoSpaceDE/>
        <w:autoSpaceDN/>
        <w:adjustRightInd/>
        <w:ind w:firstLine="0"/>
        <w:jc w:val="left"/>
        <w:rPr>
          <w:rFonts w:ascii="Times New Roman" w:eastAsia="Tahoma" w:hAnsi="Times New Roman" w:cs="Times New Roman"/>
          <w:lang w:bidi="ru-RU"/>
        </w:rPr>
      </w:pPr>
    </w:p>
    <w:p w:rsidR="00E44952" w:rsidRPr="00B259E1" w:rsidRDefault="00E44952" w:rsidP="00E44952">
      <w:pPr>
        <w:autoSpaceDE/>
        <w:autoSpaceDN/>
        <w:adjustRightInd/>
        <w:ind w:firstLine="0"/>
        <w:jc w:val="left"/>
        <w:rPr>
          <w:rFonts w:ascii="Times New Roman" w:eastAsia="Tahoma" w:hAnsi="Times New Roman" w:cs="Times New Roman"/>
          <w:lang w:bidi="ru-RU"/>
        </w:rPr>
      </w:pPr>
      <w:r w:rsidRPr="00B259E1">
        <w:rPr>
          <w:rFonts w:ascii="Times New Roman" w:eastAsia="Tahoma" w:hAnsi="Times New Roman" w:cs="Times New Roman"/>
          <w:lang w:bidi="ru-RU"/>
        </w:rPr>
        <w:t xml:space="preserve">Глава Карталинского </w:t>
      </w:r>
    </w:p>
    <w:p w:rsidR="00E44952" w:rsidRPr="00B259E1" w:rsidRDefault="00E44952" w:rsidP="00E44952">
      <w:pPr>
        <w:autoSpaceDE/>
        <w:autoSpaceDN/>
        <w:adjustRightInd/>
        <w:ind w:firstLine="0"/>
        <w:jc w:val="left"/>
        <w:rPr>
          <w:rFonts w:ascii="Times New Roman" w:eastAsia="Tahoma" w:hAnsi="Times New Roman" w:cs="Times New Roman"/>
          <w:lang w:bidi="ru-RU"/>
        </w:rPr>
      </w:pPr>
      <w:r w:rsidRPr="00B259E1">
        <w:rPr>
          <w:rFonts w:ascii="Times New Roman" w:eastAsia="Tahoma" w:hAnsi="Times New Roman" w:cs="Times New Roman"/>
          <w:lang w:bidi="ru-RU"/>
        </w:rPr>
        <w:t>муниципального округа</w:t>
      </w:r>
      <w:r w:rsidRPr="00B259E1">
        <w:rPr>
          <w:rFonts w:ascii="Times New Roman" w:eastAsia="Tahoma" w:hAnsi="Times New Roman" w:cs="Times New Roman"/>
          <w:lang w:bidi="ru-RU"/>
        </w:rPr>
        <w:tab/>
      </w:r>
      <w:r w:rsidRPr="00B259E1">
        <w:rPr>
          <w:rFonts w:ascii="Times New Roman" w:eastAsia="Tahoma" w:hAnsi="Times New Roman" w:cs="Times New Roman"/>
          <w:lang w:bidi="ru-RU"/>
        </w:rPr>
        <w:tab/>
      </w:r>
      <w:r w:rsidRPr="00B259E1">
        <w:rPr>
          <w:rFonts w:ascii="Times New Roman" w:eastAsia="Tahoma" w:hAnsi="Times New Roman" w:cs="Times New Roman"/>
          <w:lang w:bidi="ru-RU"/>
        </w:rPr>
        <w:tab/>
      </w:r>
      <w:r w:rsidRPr="00B259E1">
        <w:rPr>
          <w:rFonts w:ascii="Times New Roman" w:eastAsia="Tahoma" w:hAnsi="Times New Roman" w:cs="Times New Roman"/>
          <w:lang w:bidi="ru-RU"/>
        </w:rPr>
        <w:tab/>
      </w:r>
      <w:r w:rsidRPr="00B259E1">
        <w:rPr>
          <w:rFonts w:ascii="Times New Roman" w:eastAsia="Tahoma" w:hAnsi="Times New Roman" w:cs="Times New Roman"/>
          <w:lang w:bidi="ru-RU"/>
        </w:rPr>
        <w:tab/>
      </w:r>
      <w:r w:rsidRPr="00B259E1">
        <w:rPr>
          <w:rFonts w:ascii="Times New Roman" w:eastAsia="Tahoma" w:hAnsi="Times New Roman" w:cs="Times New Roman"/>
          <w:lang w:bidi="ru-RU"/>
        </w:rPr>
        <w:tab/>
      </w:r>
    </w:p>
    <w:p w:rsidR="00E44952" w:rsidRPr="00B259E1" w:rsidRDefault="00E44952" w:rsidP="00E44952">
      <w:pPr>
        <w:autoSpaceDE/>
        <w:autoSpaceDN/>
        <w:adjustRightInd/>
        <w:ind w:firstLine="0"/>
        <w:jc w:val="left"/>
        <w:rPr>
          <w:rFonts w:ascii="Times New Roman" w:eastAsia="Tahoma" w:hAnsi="Times New Roman" w:cs="Times New Roman"/>
          <w:lang w:bidi="ru-RU"/>
        </w:rPr>
      </w:pPr>
      <w:r w:rsidRPr="00B259E1">
        <w:rPr>
          <w:rFonts w:ascii="Times New Roman" w:eastAsia="Tahoma" w:hAnsi="Times New Roman" w:cs="Times New Roman"/>
          <w:lang w:bidi="ru-RU"/>
        </w:rPr>
        <w:t xml:space="preserve">Челябинской области                                           </w:t>
      </w:r>
      <w:r w:rsidR="00B259E1">
        <w:rPr>
          <w:rFonts w:ascii="Times New Roman" w:eastAsia="Tahoma" w:hAnsi="Times New Roman" w:cs="Times New Roman"/>
          <w:lang w:bidi="ru-RU"/>
        </w:rPr>
        <w:t xml:space="preserve">         </w:t>
      </w:r>
      <w:r w:rsidRPr="00B259E1">
        <w:rPr>
          <w:rFonts w:ascii="Times New Roman" w:eastAsia="Tahoma" w:hAnsi="Times New Roman" w:cs="Times New Roman"/>
          <w:lang w:bidi="ru-RU"/>
        </w:rPr>
        <w:t>А.Г. Вдовин</w:t>
      </w:r>
    </w:p>
    <w:p w:rsidR="004B1938" w:rsidRPr="00E44952" w:rsidRDefault="004B1938" w:rsidP="0066783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259E1" w:rsidRPr="00B259E1" w:rsidRDefault="00B259E1" w:rsidP="00B259E1">
      <w:pPr>
        <w:widowControl/>
        <w:tabs>
          <w:tab w:val="left" w:pos="3686"/>
        </w:tabs>
        <w:autoSpaceDE/>
        <w:autoSpaceDN/>
        <w:adjustRightInd/>
        <w:ind w:left="4253" w:firstLine="0"/>
        <w:jc w:val="right"/>
        <w:rPr>
          <w:rFonts w:ascii="Times New Roman" w:eastAsia="Times New Roman" w:hAnsi="Times New Roman" w:cs="Times New Roman"/>
          <w:bCs/>
        </w:rPr>
      </w:pPr>
    </w:p>
    <w:p w:rsidR="00E44952" w:rsidRPr="00B259E1" w:rsidRDefault="00E44952" w:rsidP="00B259E1">
      <w:pPr>
        <w:widowControl/>
        <w:tabs>
          <w:tab w:val="left" w:pos="3686"/>
        </w:tabs>
        <w:autoSpaceDE/>
        <w:autoSpaceDN/>
        <w:adjustRightInd/>
        <w:ind w:left="4253" w:firstLine="0"/>
        <w:jc w:val="right"/>
        <w:rPr>
          <w:rFonts w:ascii="Times New Roman" w:eastAsia="Times New Roman" w:hAnsi="Times New Roman" w:cs="Times New Roman"/>
          <w:bCs/>
        </w:rPr>
      </w:pPr>
      <w:r w:rsidRPr="00B259E1">
        <w:rPr>
          <w:rFonts w:ascii="Times New Roman" w:eastAsia="Times New Roman" w:hAnsi="Times New Roman" w:cs="Times New Roman"/>
          <w:bCs/>
        </w:rPr>
        <w:t>УТВЕРЖДЕНО</w:t>
      </w:r>
    </w:p>
    <w:p w:rsidR="00E44952" w:rsidRPr="00B259E1" w:rsidRDefault="00E44952" w:rsidP="00B259E1">
      <w:pPr>
        <w:widowControl/>
        <w:tabs>
          <w:tab w:val="left" w:pos="3686"/>
        </w:tabs>
        <w:autoSpaceDE/>
        <w:autoSpaceDN/>
        <w:adjustRightInd/>
        <w:ind w:left="4253" w:firstLine="0"/>
        <w:jc w:val="right"/>
        <w:rPr>
          <w:rFonts w:ascii="Times New Roman" w:eastAsia="Times New Roman" w:hAnsi="Times New Roman" w:cs="Times New Roman"/>
          <w:bCs/>
        </w:rPr>
      </w:pPr>
      <w:r w:rsidRPr="00B259E1">
        <w:rPr>
          <w:rFonts w:ascii="Times New Roman" w:eastAsia="Times New Roman" w:hAnsi="Times New Roman" w:cs="Times New Roman"/>
          <w:bCs/>
        </w:rPr>
        <w:t xml:space="preserve">решением Собрания депутатов </w:t>
      </w:r>
    </w:p>
    <w:p w:rsidR="00E44952" w:rsidRPr="00B259E1" w:rsidRDefault="00E44952" w:rsidP="00B259E1">
      <w:pPr>
        <w:widowControl/>
        <w:tabs>
          <w:tab w:val="left" w:pos="3686"/>
        </w:tabs>
        <w:autoSpaceDE/>
        <w:autoSpaceDN/>
        <w:adjustRightInd/>
        <w:ind w:left="4253" w:firstLine="0"/>
        <w:jc w:val="right"/>
        <w:rPr>
          <w:rFonts w:ascii="Times New Roman" w:eastAsia="Times New Roman" w:hAnsi="Times New Roman" w:cs="Times New Roman"/>
          <w:bCs/>
        </w:rPr>
      </w:pPr>
      <w:r w:rsidRPr="00B259E1">
        <w:rPr>
          <w:rFonts w:ascii="Times New Roman" w:eastAsia="Times New Roman" w:hAnsi="Times New Roman" w:cs="Times New Roman"/>
          <w:bCs/>
        </w:rPr>
        <w:t>Карталинского муниципального округа</w:t>
      </w:r>
    </w:p>
    <w:p w:rsidR="00E44952" w:rsidRPr="00B259E1" w:rsidRDefault="00E44952" w:rsidP="00B259E1">
      <w:pPr>
        <w:widowControl/>
        <w:tabs>
          <w:tab w:val="left" w:pos="3686"/>
        </w:tabs>
        <w:autoSpaceDE/>
        <w:autoSpaceDN/>
        <w:adjustRightInd/>
        <w:ind w:left="4253" w:firstLine="0"/>
        <w:jc w:val="right"/>
        <w:rPr>
          <w:rFonts w:ascii="Times New Roman" w:eastAsia="Times New Roman" w:hAnsi="Times New Roman" w:cs="Times New Roman"/>
          <w:bCs/>
        </w:rPr>
      </w:pPr>
      <w:r w:rsidRPr="00B259E1">
        <w:rPr>
          <w:rFonts w:ascii="Times New Roman" w:eastAsia="Times New Roman" w:hAnsi="Times New Roman" w:cs="Times New Roman"/>
          <w:bCs/>
        </w:rPr>
        <w:t>Челябинской области</w:t>
      </w:r>
    </w:p>
    <w:p w:rsidR="00E44952" w:rsidRPr="00B259E1" w:rsidRDefault="00E44952" w:rsidP="00B259E1">
      <w:pPr>
        <w:widowControl/>
        <w:tabs>
          <w:tab w:val="left" w:pos="3686"/>
        </w:tabs>
        <w:autoSpaceDE/>
        <w:autoSpaceDN/>
        <w:adjustRightInd/>
        <w:ind w:left="4253" w:firstLine="0"/>
        <w:jc w:val="right"/>
        <w:rPr>
          <w:rFonts w:ascii="Times New Roman" w:eastAsia="Times New Roman" w:hAnsi="Times New Roman" w:cs="Times New Roman"/>
          <w:bCs/>
        </w:rPr>
      </w:pPr>
      <w:r w:rsidRPr="00B259E1">
        <w:rPr>
          <w:rFonts w:ascii="Times New Roman" w:eastAsia="Times New Roman" w:hAnsi="Times New Roman" w:cs="Times New Roman"/>
          <w:bCs/>
        </w:rPr>
        <w:t xml:space="preserve">от </w:t>
      </w:r>
      <w:r w:rsidR="00B259E1" w:rsidRPr="00B259E1">
        <w:rPr>
          <w:rFonts w:ascii="Times New Roman" w:eastAsia="Times New Roman" w:hAnsi="Times New Roman" w:cs="Times New Roman"/>
          <w:bCs/>
        </w:rPr>
        <w:t xml:space="preserve">26 </w:t>
      </w:r>
      <w:r w:rsidRPr="00B259E1">
        <w:rPr>
          <w:rFonts w:ascii="Times New Roman" w:eastAsia="Times New Roman" w:hAnsi="Times New Roman" w:cs="Times New Roman"/>
          <w:bCs/>
        </w:rPr>
        <w:t>марта 2026 года №</w:t>
      </w:r>
      <w:r w:rsidR="00B259E1" w:rsidRPr="00B259E1">
        <w:rPr>
          <w:rFonts w:ascii="Times New Roman" w:eastAsia="Times New Roman" w:hAnsi="Times New Roman" w:cs="Times New Roman"/>
          <w:bCs/>
        </w:rPr>
        <w:t xml:space="preserve"> 177</w:t>
      </w:r>
      <w:r w:rsidRPr="00B259E1">
        <w:rPr>
          <w:rFonts w:ascii="Times New Roman" w:eastAsia="Times New Roman" w:hAnsi="Times New Roman" w:cs="Times New Roman"/>
          <w:bCs/>
        </w:rPr>
        <w:t xml:space="preserve"> </w:t>
      </w:r>
    </w:p>
    <w:p w:rsidR="00AF0EF9" w:rsidRPr="00B259E1" w:rsidRDefault="00AF0EF9" w:rsidP="00B259E1">
      <w:pPr>
        <w:rPr>
          <w:rFonts w:ascii="Times New Roman" w:hAnsi="Times New Roman" w:cs="Times New Roman"/>
        </w:rPr>
      </w:pPr>
    </w:p>
    <w:p w:rsidR="00AF0EF9" w:rsidRPr="00B259E1" w:rsidRDefault="00AF0EF9" w:rsidP="00B259E1">
      <w:pPr>
        <w:rPr>
          <w:rFonts w:ascii="Times New Roman" w:hAnsi="Times New Roman" w:cs="Times New Roman"/>
        </w:rPr>
      </w:pPr>
    </w:p>
    <w:p w:rsidR="004B1938" w:rsidRPr="00B259E1" w:rsidRDefault="004B1938" w:rsidP="00B259E1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color w:val="000000" w:themeColor="text1"/>
        </w:rPr>
      </w:pPr>
      <w:r w:rsidRPr="00B259E1">
        <w:rPr>
          <w:rFonts w:ascii="Times New Roman" w:hAnsi="Times New Roman" w:cs="Times New Roman"/>
          <w:b w:val="0"/>
          <w:color w:val="000000" w:themeColor="text1"/>
        </w:rPr>
        <w:t>Положение</w:t>
      </w:r>
      <w:r w:rsidRPr="00B259E1">
        <w:rPr>
          <w:rFonts w:ascii="Times New Roman" w:hAnsi="Times New Roman" w:cs="Times New Roman"/>
          <w:b w:val="0"/>
          <w:color w:val="000000" w:themeColor="text1"/>
        </w:rPr>
        <w:br/>
        <w:t xml:space="preserve">о порядке присвоения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</w:t>
      </w:r>
      <w:r w:rsidR="00C41683" w:rsidRPr="00B259E1">
        <w:rPr>
          <w:rFonts w:ascii="Times New Roman" w:hAnsi="Times New Roman" w:cs="Times New Roman"/>
          <w:b w:val="0"/>
          <w:color w:val="000000" w:themeColor="text1"/>
        </w:rPr>
        <w:t xml:space="preserve">Карталинского муниципального </w:t>
      </w:r>
      <w:r w:rsidR="00E44952" w:rsidRPr="00B259E1">
        <w:rPr>
          <w:rFonts w:ascii="Times New Roman" w:hAnsi="Times New Roman" w:cs="Times New Roman"/>
          <w:b w:val="0"/>
          <w:color w:val="000000" w:themeColor="text1"/>
        </w:rPr>
        <w:t>округа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  <w:color w:val="000000" w:themeColor="text1"/>
        </w:rPr>
      </w:pPr>
    </w:p>
    <w:p w:rsidR="004B1938" w:rsidRPr="00B259E1" w:rsidRDefault="0018050C" w:rsidP="00B259E1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color w:val="000000" w:themeColor="text1"/>
        </w:rPr>
      </w:pPr>
      <w:bookmarkStart w:id="1" w:name="sub_1011"/>
      <w:r w:rsidRPr="00B259E1">
        <w:rPr>
          <w:rFonts w:ascii="Times New Roman" w:hAnsi="Times New Roman" w:cs="Times New Roman"/>
          <w:b w:val="0"/>
          <w:color w:val="000000" w:themeColor="text1"/>
          <w:lang w:val="en-US"/>
        </w:rPr>
        <w:t>I</w:t>
      </w:r>
      <w:r w:rsidR="004B1938" w:rsidRPr="00B259E1">
        <w:rPr>
          <w:rFonts w:ascii="Times New Roman" w:hAnsi="Times New Roman" w:cs="Times New Roman"/>
          <w:b w:val="0"/>
          <w:color w:val="000000" w:themeColor="text1"/>
        </w:rPr>
        <w:t>. Общие положения</w:t>
      </w:r>
    </w:p>
    <w:bookmarkEnd w:id="1"/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bookmarkStart w:id="2" w:name="sub_1005"/>
      <w:r w:rsidRPr="00B259E1">
        <w:rPr>
          <w:rFonts w:ascii="Times New Roman" w:hAnsi="Times New Roman" w:cs="Times New Roman"/>
        </w:rPr>
        <w:t>1</w:t>
      </w:r>
      <w:r w:rsidRPr="00B259E1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Pr="00B259E1">
        <w:rPr>
          <w:rFonts w:ascii="Times New Roman" w:hAnsi="Times New Roman" w:cs="Times New Roman"/>
          <w:color w:val="000000" w:themeColor="text1"/>
        </w:rPr>
        <w:t xml:space="preserve">Положение о порядке присвоения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</w:t>
      </w:r>
      <w:r w:rsidR="00C41683" w:rsidRPr="00B259E1">
        <w:rPr>
          <w:rFonts w:ascii="Times New Roman" w:hAnsi="Times New Roman" w:cs="Times New Roman"/>
          <w:color w:val="000000" w:themeColor="text1"/>
        </w:rPr>
        <w:t xml:space="preserve">Карталинского муниципального </w:t>
      </w:r>
      <w:r w:rsidR="00E44952" w:rsidRPr="00B259E1">
        <w:rPr>
          <w:rFonts w:ascii="Times New Roman" w:hAnsi="Times New Roman" w:cs="Times New Roman"/>
          <w:color w:val="000000" w:themeColor="text1"/>
        </w:rPr>
        <w:t>округа</w:t>
      </w:r>
      <w:r w:rsidRPr="00B259E1">
        <w:rPr>
          <w:rFonts w:ascii="Times New Roman" w:hAnsi="Times New Roman" w:cs="Times New Roman"/>
          <w:color w:val="000000" w:themeColor="text1"/>
        </w:rPr>
        <w:t xml:space="preserve"> разработано в соответствии с </w:t>
      </w:r>
      <w:hyperlink r:id="rId8" w:history="1"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Конституцией</w:t>
        </w:r>
      </w:hyperlink>
      <w:r w:rsidRPr="00B259E1">
        <w:rPr>
          <w:rFonts w:ascii="Times New Roman" w:hAnsi="Times New Roman" w:cs="Times New Roman"/>
          <w:color w:val="000000" w:themeColor="text1"/>
        </w:rPr>
        <w:t xml:space="preserve"> Российской Федерации, </w:t>
      </w:r>
      <w:hyperlink r:id="rId9" w:history="1"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Федеральным</w:t>
        </w:r>
        <w:r w:rsidR="00B95D6A" w:rsidRPr="00B259E1">
          <w:rPr>
            <w:rStyle w:val="a4"/>
            <w:rFonts w:ascii="Times New Roman" w:hAnsi="Times New Roman"/>
            <w:b w:val="0"/>
            <w:color w:val="000000" w:themeColor="text1"/>
          </w:rPr>
          <w:t>и</w:t>
        </w:r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 xml:space="preserve"> закон</w:t>
        </w:r>
        <w:r w:rsidR="00B95D6A" w:rsidRPr="00B259E1">
          <w:rPr>
            <w:rStyle w:val="a4"/>
            <w:rFonts w:ascii="Times New Roman" w:hAnsi="Times New Roman"/>
            <w:b w:val="0"/>
            <w:color w:val="000000" w:themeColor="text1"/>
          </w:rPr>
          <w:t>а</w:t>
        </w:r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м</w:t>
        </w:r>
      </w:hyperlink>
      <w:r w:rsidR="00B95D6A" w:rsidRPr="00B259E1">
        <w:rPr>
          <w:rStyle w:val="a4"/>
          <w:rFonts w:ascii="Times New Roman" w:hAnsi="Times New Roman"/>
          <w:b w:val="0"/>
          <w:color w:val="000000" w:themeColor="text1"/>
        </w:rPr>
        <w:t>и</w:t>
      </w:r>
      <w:r w:rsidRPr="00B259E1">
        <w:rPr>
          <w:rFonts w:ascii="Times New Roman" w:hAnsi="Times New Roman" w:cs="Times New Roman"/>
          <w:color w:val="000000" w:themeColor="text1"/>
        </w:rPr>
        <w:t xml:space="preserve"> от 06.10.2003 </w:t>
      </w:r>
      <w:r w:rsidR="00E44952" w:rsidRPr="00B259E1">
        <w:rPr>
          <w:rFonts w:ascii="Times New Roman" w:hAnsi="Times New Roman" w:cs="Times New Roman"/>
          <w:color w:val="000000" w:themeColor="text1"/>
        </w:rPr>
        <w:t>года № 131 - ФЗ «</w:t>
      </w:r>
      <w:r w:rsidRPr="00B259E1">
        <w:rPr>
          <w:rFonts w:ascii="Times New Roman" w:hAnsi="Times New Roman" w:cs="Times New Roman"/>
          <w:color w:val="000000" w:themeColor="text1"/>
        </w:rPr>
        <w:t>Об общих принципах организации местного самоуп</w:t>
      </w:r>
      <w:r w:rsidR="00E44952" w:rsidRPr="00B259E1">
        <w:rPr>
          <w:rFonts w:ascii="Times New Roman" w:hAnsi="Times New Roman" w:cs="Times New Roman"/>
          <w:color w:val="000000" w:themeColor="text1"/>
        </w:rPr>
        <w:t>равления в Российской Федерации»</w:t>
      </w:r>
      <w:r w:rsidRPr="00B259E1">
        <w:rPr>
          <w:rFonts w:ascii="Times New Roman" w:hAnsi="Times New Roman" w:cs="Times New Roman"/>
          <w:color w:val="000000" w:themeColor="text1"/>
        </w:rPr>
        <w:t xml:space="preserve">, </w:t>
      </w:r>
      <w:r w:rsidR="00B95D6A" w:rsidRPr="00B259E1">
        <w:rPr>
          <w:rFonts w:ascii="Times New Roman" w:hAnsi="Times New Roman" w:cs="Times New Roman"/>
        </w:rPr>
        <w:t>от 20.03.2025 года № 33 - ФЗ «Об общих принципах организации местного самоуправления в единой</w:t>
      </w:r>
      <w:proofErr w:type="gramEnd"/>
      <w:r w:rsidR="00B95D6A" w:rsidRPr="00B259E1">
        <w:rPr>
          <w:rFonts w:ascii="Times New Roman" w:hAnsi="Times New Roman" w:cs="Times New Roman"/>
        </w:rPr>
        <w:t xml:space="preserve"> системе публичной власти», </w:t>
      </w:r>
      <w:r w:rsidRPr="00B259E1">
        <w:rPr>
          <w:rFonts w:ascii="Times New Roman" w:hAnsi="Times New Roman" w:cs="Times New Roman"/>
          <w:color w:val="000000" w:themeColor="text1"/>
        </w:rPr>
        <w:t>от 25.06.2002</w:t>
      </w:r>
      <w:r w:rsidR="00E44952" w:rsidRPr="00B259E1">
        <w:rPr>
          <w:rFonts w:ascii="Times New Roman" w:hAnsi="Times New Roman" w:cs="Times New Roman"/>
          <w:color w:val="000000" w:themeColor="text1"/>
        </w:rPr>
        <w:t xml:space="preserve"> года № </w:t>
      </w:r>
      <w:r w:rsidRPr="00B259E1">
        <w:rPr>
          <w:rFonts w:ascii="Times New Roman" w:hAnsi="Times New Roman" w:cs="Times New Roman"/>
          <w:color w:val="000000" w:themeColor="text1"/>
        </w:rPr>
        <w:t>73-</w:t>
      </w:r>
      <w:r w:rsidR="00E44952" w:rsidRPr="00B259E1">
        <w:rPr>
          <w:rFonts w:ascii="Times New Roman" w:hAnsi="Times New Roman" w:cs="Times New Roman"/>
          <w:color w:val="000000" w:themeColor="text1"/>
        </w:rPr>
        <w:t xml:space="preserve"> ФЗ «</w:t>
      </w:r>
      <w:r w:rsidRPr="00B259E1">
        <w:rPr>
          <w:rFonts w:ascii="Times New Roman" w:hAnsi="Times New Roman" w:cs="Times New Roman"/>
          <w:color w:val="000000" w:themeColor="text1"/>
        </w:rPr>
        <w:t>Об объектах культурного наследия (памятниках истории и культур</w:t>
      </w:r>
      <w:r w:rsidR="00E44952" w:rsidRPr="00B259E1">
        <w:rPr>
          <w:rFonts w:ascii="Times New Roman" w:hAnsi="Times New Roman" w:cs="Times New Roman"/>
          <w:color w:val="000000" w:themeColor="text1"/>
        </w:rPr>
        <w:t>ы) народов Российской Федерации»</w:t>
      </w:r>
      <w:r w:rsidRPr="00B259E1">
        <w:rPr>
          <w:rFonts w:ascii="Times New Roman" w:hAnsi="Times New Roman" w:cs="Times New Roman"/>
          <w:color w:val="000000" w:themeColor="text1"/>
        </w:rPr>
        <w:t xml:space="preserve">, </w:t>
      </w:r>
      <w:hyperlink r:id="rId10" w:history="1"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Уставом</w:t>
        </w:r>
      </w:hyperlink>
      <w:r w:rsidR="00C41683" w:rsidRPr="00B259E1">
        <w:rPr>
          <w:rFonts w:ascii="Times New Roman" w:hAnsi="Times New Roman" w:cs="Times New Roman"/>
          <w:color w:val="000000" w:themeColor="text1"/>
        </w:rPr>
        <w:t>Карталинского муниципального</w:t>
      </w:r>
      <w:r w:rsidR="00E44952" w:rsidRPr="00B259E1">
        <w:rPr>
          <w:rFonts w:ascii="Times New Roman" w:hAnsi="Times New Roman" w:cs="Times New Roman"/>
          <w:color w:val="000000" w:themeColor="text1"/>
        </w:rPr>
        <w:t>округа</w:t>
      </w:r>
      <w:r w:rsidRPr="00B259E1">
        <w:rPr>
          <w:rFonts w:ascii="Times New Roman" w:hAnsi="Times New Roman" w:cs="Times New Roman"/>
        </w:rPr>
        <w:t>.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bookmarkStart w:id="3" w:name="sub_1006"/>
      <w:bookmarkEnd w:id="2"/>
      <w:r w:rsidRPr="00B259E1">
        <w:rPr>
          <w:rFonts w:ascii="Times New Roman" w:hAnsi="Times New Roman" w:cs="Times New Roman"/>
        </w:rPr>
        <w:t xml:space="preserve">2. </w:t>
      </w:r>
      <w:proofErr w:type="gramStart"/>
      <w:r w:rsidRPr="00B259E1">
        <w:rPr>
          <w:rFonts w:ascii="Times New Roman" w:hAnsi="Times New Roman" w:cs="Times New Roman"/>
        </w:rPr>
        <w:t xml:space="preserve">Положение о порядке присвоения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44952" w:rsidRPr="00B259E1">
        <w:rPr>
          <w:rFonts w:ascii="Times New Roman" w:hAnsi="Times New Roman" w:cs="Times New Roman"/>
          <w:color w:val="000000" w:themeColor="text1"/>
        </w:rPr>
        <w:t>округа</w:t>
      </w:r>
      <w:r w:rsidRPr="00B259E1">
        <w:rPr>
          <w:rFonts w:ascii="Times New Roman" w:hAnsi="Times New Roman" w:cs="Times New Roman"/>
        </w:rPr>
        <w:t xml:space="preserve"> (далее - Положение) разработано с целью увековечения памяти о выдающихся исторических событиях, происшедших на территории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B95D6A" w:rsidRPr="00B259E1">
        <w:rPr>
          <w:rFonts w:ascii="Times New Roman" w:hAnsi="Times New Roman" w:cs="Times New Roman"/>
        </w:rPr>
        <w:t>района и</w:t>
      </w:r>
      <w:r w:rsidR="00957B30">
        <w:rPr>
          <w:rFonts w:ascii="Times New Roman" w:hAnsi="Times New Roman" w:cs="Times New Roman"/>
        </w:rPr>
        <w:t xml:space="preserve"> </w:t>
      </w:r>
      <w:r w:rsidR="00E44952" w:rsidRPr="00B259E1">
        <w:rPr>
          <w:rFonts w:ascii="Times New Roman" w:hAnsi="Times New Roman" w:cs="Times New Roman"/>
          <w:color w:val="000000" w:themeColor="text1"/>
        </w:rPr>
        <w:t>округа</w:t>
      </w:r>
      <w:r w:rsidRPr="00B259E1">
        <w:rPr>
          <w:rFonts w:ascii="Times New Roman" w:hAnsi="Times New Roman" w:cs="Times New Roman"/>
        </w:rPr>
        <w:t xml:space="preserve">, выдающихся личностях Российской Федерации, Челябинской области и </w:t>
      </w:r>
      <w:r w:rsidR="00C41683" w:rsidRPr="00B259E1">
        <w:rPr>
          <w:rFonts w:ascii="Times New Roman" w:hAnsi="Times New Roman" w:cs="Times New Roman"/>
        </w:rPr>
        <w:t>Карталинского муниципального района</w:t>
      </w:r>
      <w:r w:rsidR="00B95D6A" w:rsidRPr="00B259E1">
        <w:rPr>
          <w:rFonts w:ascii="Times New Roman" w:hAnsi="Times New Roman" w:cs="Times New Roman"/>
        </w:rPr>
        <w:t xml:space="preserve"> и</w:t>
      </w:r>
      <w:r w:rsidR="00957B30">
        <w:rPr>
          <w:rFonts w:ascii="Times New Roman" w:hAnsi="Times New Roman" w:cs="Times New Roman"/>
        </w:rPr>
        <w:t xml:space="preserve"> </w:t>
      </w:r>
      <w:r w:rsidR="00E44952" w:rsidRPr="00B259E1">
        <w:rPr>
          <w:rFonts w:ascii="Times New Roman" w:hAnsi="Times New Roman" w:cs="Times New Roman"/>
          <w:color w:val="000000" w:themeColor="text1"/>
        </w:rPr>
        <w:t>округа</w:t>
      </w:r>
      <w:r w:rsidRPr="00B259E1">
        <w:rPr>
          <w:rFonts w:ascii="Times New Roman" w:hAnsi="Times New Roman" w:cs="Times New Roman"/>
        </w:rPr>
        <w:t>, а также с целью формирования историко-культурной</w:t>
      </w:r>
      <w:proofErr w:type="gramEnd"/>
      <w:r w:rsidRPr="00B259E1">
        <w:rPr>
          <w:rFonts w:ascii="Times New Roman" w:hAnsi="Times New Roman" w:cs="Times New Roman"/>
        </w:rPr>
        <w:t xml:space="preserve"> среды на территории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44952" w:rsidRPr="00B259E1">
        <w:rPr>
          <w:rFonts w:ascii="Times New Roman" w:hAnsi="Times New Roman" w:cs="Times New Roman"/>
          <w:color w:val="000000" w:themeColor="text1"/>
        </w:rPr>
        <w:t>округа</w:t>
      </w:r>
      <w:r w:rsidRPr="00B259E1">
        <w:rPr>
          <w:rFonts w:ascii="Times New Roman" w:hAnsi="Times New Roman" w:cs="Times New Roman"/>
        </w:rPr>
        <w:t xml:space="preserve">, информирования гостей и жителей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44952" w:rsidRPr="00B259E1">
        <w:rPr>
          <w:rFonts w:ascii="Times New Roman" w:hAnsi="Times New Roman" w:cs="Times New Roman"/>
          <w:color w:val="000000" w:themeColor="text1"/>
        </w:rPr>
        <w:t>округа</w:t>
      </w:r>
      <w:r w:rsidRPr="00B259E1">
        <w:rPr>
          <w:rFonts w:ascii="Times New Roman" w:hAnsi="Times New Roman" w:cs="Times New Roman"/>
        </w:rPr>
        <w:t>.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bookmarkStart w:id="4" w:name="sub_1007"/>
      <w:bookmarkEnd w:id="3"/>
      <w:r w:rsidRPr="00B259E1">
        <w:rPr>
          <w:rFonts w:ascii="Times New Roman" w:hAnsi="Times New Roman" w:cs="Times New Roman"/>
        </w:rPr>
        <w:t xml:space="preserve">3. Мемориальные доски устанавливаются на фасадах зданий и сооружений, а также в интерьерах помещений, где происходили исторические события, проживали, обучались или работали выдающиеся личности; памятники и памятные знаки устанавливаются в местах, определенных </w:t>
      </w:r>
      <w:r w:rsidR="00667838" w:rsidRPr="00B259E1">
        <w:rPr>
          <w:rFonts w:ascii="Times New Roman" w:hAnsi="Times New Roman" w:cs="Times New Roman"/>
        </w:rPr>
        <w:t xml:space="preserve">отделом архитектуры </w:t>
      </w:r>
      <w:r w:rsidR="00E44952" w:rsidRPr="00B259E1">
        <w:rPr>
          <w:rFonts w:ascii="Times New Roman" w:hAnsi="Times New Roman" w:cs="Times New Roman"/>
        </w:rPr>
        <w:t>Администрации</w:t>
      </w:r>
      <w:r w:rsidR="00B259E1">
        <w:rPr>
          <w:rFonts w:ascii="Times New Roman" w:hAnsi="Times New Roman" w:cs="Times New Roman"/>
        </w:rPr>
        <w:t xml:space="preserve">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44952" w:rsidRPr="00B259E1">
        <w:rPr>
          <w:rFonts w:ascii="Times New Roman" w:hAnsi="Times New Roman" w:cs="Times New Roman"/>
        </w:rPr>
        <w:t>округ</w:t>
      </w:r>
      <w:r w:rsidR="00C41683" w:rsidRPr="00B259E1">
        <w:rPr>
          <w:rFonts w:ascii="Times New Roman" w:hAnsi="Times New Roman" w:cs="Times New Roman"/>
        </w:rPr>
        <w:t>а</w:t>
      </w:r>
      <w:r w:rsidR="00E44952" w:rsidRPr="00B259E1">
        <w:rPr>
          <w:rFonts w:ascii="Times New Roman" w:hAnsi="Times New Roman" w:cs="Times New Roman"/>
        </w:rPr>
        <w:t xml:space="preserve"> Челябинской области</w:t>
      </w:r>
      <w:r w:rsidRPr="00B259E1">
        <w:rPr>
          <w:rFonts w:ascii="Times New Roman" w:hAnsi="Times New Roman" w:cs="Times New Roman"/>
        </w:rPr>
        <w:t>.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bookmarkStart w:id="5" w:name="sub_1008"/>
      <w:bookmarkEnd w:id="4"/>
      <w:r w:rsidRPr="00B259E1">
        <w:rPr>
          <w:rFonts w:ascii="Times New Roman" w:hAnsi="Times New Roman" w:cs="Times New Roman"/>
        </w:rPr>
        <w:t xml:space="preserve">4. Заявление с пакетом документов о присвоении имени муниципальным учреждениям, организациям, предприятиям, улицам, площадям, установки памятников, памятных знаков и мемориальных досок рассматривает комиссия по вопросам присвоения имен муниципальным учреждениям, организациям, предприятиям, улицам, площадям, установки памятников, памятных знаков и мемориальных досок при </w:t>
      </w:r>
      <w:r w:rsidR="00E44952" w:rsidRPr="00B259E1">
        <w:rPr>
          <w:rFonts w:ascii="Times New Roman" w:hAnsi="Times New Roman" w:cs="Times New Roman"/>
        </w:rPr>
        <w:t>А</w:t>
      </w:r>
      <w:r w:rsidRPr="00B259E1">
        <w:rPr>
          <w:rFonts w:ascii="Times New Roman" w:hAnsi="Times New Roman" w:cs="Times New Roman"/>
        </w:rPr>
        <w:t xml:space="preserve">дминистрации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44952" w:rsidRPr="00B259E1">
        <w:rPr>
          <w:rFonts w:ascii="Times New Roman" w:hAnsi="Times New Roman" w:cs="Times New Roman"/>
          <w:color w:val="000000" w:themeColor="text1"/>
        </w:rPr>
        <w:t>округа Челябинской области</w:t>
      </w:r>
      <w:r w:rsidRPr="00B259E1">
        <w:rPr>
          <w:rFonts w:ascii="Times New Roman" w:hAnsi="Times New Roman" w:cs="Times New Roman"/>
        </w:rPr>
        <w:t xml:space="preserve"> (далее - комиссия).</w:t>
      </w:r>
    </w:p>
    <w:p w:rsidR="0018050C" w:rsidRPr="00B259E1" w:rsidRDefault="004B1938" w:rsidP="00B259E1">
      <w:pPr>
        <w:ind w:firstLine="567"/>
        <w:rPr>
          <w:rFonts w:ascii="Times New Roman" w:hAnsi="Times New Roman" w:cs="Times New Roman"/>
        </w:rPr>
      </w:pPr>
      <w:bookmarkStart w:id="6" w:name="sub_1009"/>
      <w:bookmarkEnd w:id="5"/>
      <w:r w:rsidRPr="00B259E1">
        <w:rPr>
          <w:rFonts w:ascii="Times New Roman" w:hAnsi="Times New Roman" w:cs="Times New Roman"/>
        </w:rPr>
        <w:t xml:space="preserve">5. Присвоение имен муниципальным учреждениям, организациям, предприятиям, улицам, площадям, установка памятников, памятных знаков, мемориальных досок осуществляется </w:t>
      </w:r>
      <w:r w:rsidR="0018050C" w:rsidRPr="00B259E1">
        <w:rPr>
          <w:rFonts w:ascii="Times New Roman" w:hAnsi="Times New Roman" w:cs="Times New Roman"/>
        </w:rPr>
        <w:t xml:space="preserve">в соответствии с </w:t>
      </w:r>
      <w:r w:rsidRPr="00B259E1">
        <w:rPr>
          <w:rFonts w:ascii="Times New Roman" w:hAnsi="Times New Roman" w:cs="Times New Roman"/>
        </w:rPr>
        <w:t xml:space="preserve">решением Собрания депутатов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44952" w:rsidRPr="00B259E1">
        <w:rPr>
          <w:rFonts w:ascii="Times New Roman" w:hAnsi="Times New Roman" w:cs="Times New Roman"/>
        </w:rPr>
        <w:t>округа Челябинской области</w:t>
      </w:r>
      <w:r w:rsidR="0018050C" w:rsidRPr="00B259E1">
        <w:rPr>
          <w:rFonts w:ascii="Times New Roman" w:hAnsi="Times New Roman" w:cs="Times New Roman"/>
        </w:rPr>
        <w:t>.</w:t>
      </w:r>
      <w:bookmarkStart w:id="7" w:name="sub_1010"/>
      <w:bookmarkEnd w:id="6"/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 xml:space="preserve">6. Изготовление и установка памятников, памятных знаков и мемориальных </w:t>
      </w:r>
      <w:r w:rsidRPr="00B259E1">
        <w:rPr>
          <w:rFonts w:ascii="Times New Roman" w:hAnsi="Times New Roman" w:cs="Times New Roman"/>
        </w:rPr>
        <w:lastRenderedPageBreak/>
        <w:t xml:space="preserve">досок осуществляется </w:t>
      </w:r>
      <w:r w:rsidR="00667838" w:rsidRPr="00B259E1">
        <w:rPr>
          <w:rFonts w:ascii="Times New Roman" w:hAnsi="Times New Roman" w:cs="Times New Roman"/>
        </w:rPr>
        <w:t xml:space="preserve">Управлением по делам культуры и спорта Карталинского муниципального </w:t>
      </w:r>
      <w:r w:rsidR="00E35501" w:rsidRPr="00B259E1">
        <w:rPr>
          <w:rFonts w:ascii="Times New Roman" w:hAnsi="Times New Roman" w:cs="Times New Roman"/>
        </w:rPr>
        <w:t>округа Челябинской области</w:t>
      </w:r>
      <w:r w:rsidRPr="00B259E1">
        <w:rPr>
          <w:rFonts w:ascii="Times New Roman" w:hAnsi="Times New Roman" w:cs="Times New Roman"/>
        </w:rPr>
        <w:t xml:space="preserve"> за счет средств местного бюджета, пожертвований от юридических и физических лиц.</w:t>
      </w:r>
    </w:p>
    <w:bookmarkEnd w:id="7"/>
    <w:p w:rsidR="004B1938" w:rsidRPr="00B259E1" w:rsidRDefault="0018050C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 xml:space="preserve">7. </w:t>
      </w:r>
      <w:r w:rsidR="004B1938" w:rsidRPr="00B259E1">
        <w:rPr>
          <w:rFonts w:ascii="Times New Roman" w:hAnsi="Times New Roman" w:cs="Times New Roman"/>
        </w:rPr>
        <w:t>Основаниями для присвоения имени муниципальному учреждению, организации, предприятию, улице, площади, установки памятников, памятных знаков и мемориальных досок являются:</w:t>
      </w:r>
    </w:p>
    <w:p w:rsidR="004B1938" w:rsidRPr="00B259E1" w:rsidRDefault="0018050C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1)</w:t>
      </w:r>
      <w:r w:rsidR="004B1938" w:rsidRPr="00B259E1">
        <w:rPr>
          <w:rFonts w:ascii="Times New Roman" w:hAnsi="Times New Roman" w:cs="Times New Roman"/>
        </w:rPr>
        <w:t xml:space="preserve"> значимость события в истории </w:t>
      </w:r>
      <w:r w:rsidR="00C41683" w:rsidRPr="00B259E1">
        <w:rPr>
          <w:rFonts w:ascii="Times New Roman" w:hAnsi="Times New Roman" w:cs="Times New Roman"/>
        </w:rPr>
        <w:t>Карталинского муниципального района</w:t>
      </w:r>
      <w:r w:rsidR="00B95D6A" w:rsidRPr="00B259E1">
        <w:rPr>
          <w:rFonts w:ascii="Times New Roman" w:hAnsi="Times New Roman" w:cs="Times New Roman"/>
        </w:rPr>
        <w:t xml:space="preserve"> и</w:t>
      </w:r>
      <w:r w:rsidR="00E35501" w:rsidRPr="00B259E1">
        <w:rPr>
          <w:rFonts w:ascii="Times New Roman" w:hAnsi="Times New Roman" w:cs="Times New Roman"/>
        </w:rPr>
        <w:t xml:space="preserve"> округа</w:t>
      </w:r>
      <w:r w:rsidR="004B1938" w:rsidRPr="00B259E1">
        <w:rPr>
          <w:rFonts w:ascii="Times New Roman" w:hAnsi="Times New Roman" w:cs="Times New Roman"/>
        </w:rPr>
        <w:t>, Челябинской области и Российской Федерации;</w:t>
      </w:r>
    </w:p>
    <w:p w:rsidR="004B1938" w:rsidRPr="00B259E1" w:rsidRDefault="0018050C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2)</w:t>
      </w:r>
      <w:r w:rsidR="004B1938" w:rsidRPr="00B259E1">
        <w:rPr>
          <w:rFonts w:ascii="Times New Roman" w:hAnsi="Times New Roman" w:cs="Times New Roman"/>
        </w:rPr>
        <w:t xml:space="preserve"> наличие официального признания достижений личности в государственной, общественной, политической, военной, производственной деятельности, в науке, технике, литературе, искусстве, культуре, спорте, а также особый вклад в определенную сферу деятельности, принесший пользу </w:t>
      </w:r>
      <w:r w:rsidRPr="00B259E1">
        <w:rPr>
          <w:rFonts w:ascii="Times New Roman" w:hAnsi="Times New Roman" w:cs="Times New Roman"/>
        </w:rPr>
        <w:t>Карталинскому муниципальному району</w:t>
      </w:r>
      <w:r w:rsidR="00B95D6A" w:rsidRPr="00B259E1">
        <w:rPr>
          <w:rFonts w:ascii="Times New Roman" w:hAnsi="Times New Roman" w:cs="Times New Roman"/>
        </w:rPr>
        <w:t xml:space="preserve"> и</w:t>
      </w:r>
      <w:r w:rsidR="00E35501" w:rsidRPr="00B259E1">
        <w:rPr>
          <w:rFonts w:ascii="Times New Roman" w:hAnsi="Times New Roman" w:cs="Times New Roman"/>
        </w:rPr>
        <w:t xml:space="preserve"> округу</w:t>
      </w:r>
      <w:r w:rsidR="004B1938" w:rsidRPr="00B259E1">
        <w:rPr>
          <w:rFonts w:ascii="Times New Roman" w:hAnsi="Times New Roman" w:cs="Times New Roman"/>
        </w:rPr>
        <w:t xml:space="preserve">, Челябинской области и </w:t>
      </w:r>
      <w:r w:rsidR="00667838" w:rsidRPr="00B259E1">
        <w:rPr>
          <w:rFonts w:ascii="Times New Roman" w:hAnsi="Times New Roman" w:cs="Times New Roman"/>
        </w:rPr>
        <w:t>Российской Федерации</w:t>
      </w:r>
      <w:r w:rsidR="004B1938" w:rsidRPr="00B259E1">
        <w:rPr>
          <w:rFonts w:ascii="Times New Roman" w:hAnsi="Times New Roman" w:cs="Times New Roman"/>
        </w:rPr>
        <w:t>.</w:t>
      </w:r>
    </w:p>
    <w:p w:rsidR="004B1938" w:rsidRPr="00B259E1" w:rsidRDefault="0018050C" w:rsidP="00B259E1">
      <w:pPr>
        <w:ind w:firstLine="567"/>
        <w:rPr>
          <w:rFonts w:ascii="Times New Roman" w:hAnsi="Times New Roman" w:cs="Times New Roman"/>
        </w:rPr>
      </w:pPr>
      <w:bookmarkStart w:id="8" w:name="sub_1014"/>
      <w:r w:rsidRPr="00B259E1">
        <w:rPr>
          <w:rFonts w:ascii="Times New Roman" w:hAnsi="Times New Roman" w:cs="Times New Roman"/>
        </w:rPr>
        <w:t>8</w:t>
      </w:r>
      <w:r w:rsidR="004B1938" w:rsidRPr="00B259E1">
        <w:rPr>
          <w:rFonts w:ascii="Times New Roman" w:hAnsi="Times New Roman" w:cs="Times New Roman"/>
        </w:rPr>
        <w:t xml:space="preserve">. На все памятники, памятные знаки, а также мемориальные доски, содержащие дополнительные декоративные элементы, разрабатывается проектная документация специализированной организацией, которая согласовывается с отделом архитектуры </w:t>
      </w:r>
      <w:r w:rsidR="00E35501" w:rsidRPr="00B259E1">
        <w:rPr>
          <w:rFonts w:ascii="Times New Roman" w:hAnsi="Times New Roman" w:cs="Times New Roman"/>
        </w:rPr>
        <w:t>Администрации</w:t>
      </w:r>
      <w:r w:rsidR="00B259E1">
        <w:rPr>
          <w:rFonts w:ascii="Times New Roman" w:hAnsi="Times New Roman" w:cs="Times New Roman"/>
        </w:rPr>
        <w:t xml:space="preserve">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35501" w:rsidRPr="00B259E1">
        <w:rPr>
          <w:rFonts w:ascii="Times New Roman" w:hAnsi="Times New Roman" w:cs="Times New Roman"/>
        </w:rPr>
        <w:t>округа Челябинской области</w:t>
      </w:r>
      <w:r w:rsidR="004B1938" w:rsidRPr="00B259E1">
        <w:rPr>
          <w:rFonts w:ascii="Times New Roman" w:hAnsi="Times New Roman" w:cs="Times New Roman"/>
        </w:rPr>
        <w:t>.</w:t>
      </w:r>
    </w:p>
    <w:bookmarkEnd w:id="8"/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</w:p>
    <w:p w:rsidR="004B1938" w:rsidRPr="00B259E1" w:rsidRDefault="00AC1C99" w:rsidP="00B259E1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color w:val="auto"/>
        </w:rPr>
      </w:pPr>
      <w:bookmarkStart w:id="9" w:name="sub_1025"/>
      <w:r w:rsidRPr="00B259E1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="004B1938" w:rsidRPr="00B259E1">
        <w:rPr>
          <w:rFonts w:ascii="Times New Roman" w:hAnsi="Times New Roman" w:cs="Times New Roman"/>
          <w:b w:val="0"/>
          <w:color w:val="auto"/>
        </w:rPr>
        <w:t>. Порядок принятия решения о присвоении имен муниципальным учреждениям, организациям, предприятиям, улицам, площадям, об установке памятников, памятных знаков и мемориальных досок</w:t>
      </w:r>
    </w:p>
    <w:bookmarkEnd w:id="9"/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0" w:name="sub_1016"/>
      <w:r w:rsidRPr="00B259E1">
        <w:rPr>
          <w:rFonts w:ascii="Times New Roman" w:hAnsi="Times New Roman" w:cs="Times New Roman"/>
        </w:rPr>
        <w:t>9</w:t>
      </w:r>
      <w:r w:rsidR="004B1938" w:rsidRPr="00B259E1">
        <w:rPr>
          <w:rFonts w:ascii="Times New Roman" w:hAnsi="Times New Roman" w:cs="Times New Roman"/>
        </w:rPr>
        <w:t>. Инициаторами присвоения имен муниципальным учреждениям, организациям, предприятиям, улицам, площадям, установления памятников, памятных знаков и мемориальных досок могут являться:</w:t>
      </w:r>
    </w:p>
    <w:bookmarkEnd w:id="10"/>
    <w:p w:rsidR="004B1938" w:rsidRPr="00B259E1" w:rsidRDefault="005222E7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1)</w:t>
      </w:r>
      <w:r w:rsidR="004B1938" w:rsidRPr="00B259E1">
        <w:rPr>
          <w:rFonts w:ascii="Times New Roman" w:hAnsi="Times New Roman" w:cs="Times New Roman"/>
        </w:rPr>
        <w:t xml:space="preserve"> федеральные органы государственной власти, органы государственной власти Челябинской области, а также органы местного самоуправления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35501" w:rsidRPr="00B259E1">
        <w:rPr>
          <w:rFonts w:ascii="Times New Roman" w:hAnsi="Times New Roman" w:cs="Times New Roman"/>
        </w:rPr>
        <w:t>округа</w:t>
      </w:r>
      <w:r w:rsidR="00B95D6A" w:rsidRPr="00B259E1">
        <w:rPr>
          <w:rFonts w:ascii="Times New Roman" w:hAnsi="Times New Roman" w:cs="Times New Roman"/>
        </w:rPr>
        <w:t>, отраслевые (функциональные) и территориальные органы</w:t>
      </w:r>
      <w:r w:rsidR="00B259E1" w:rsidRPr="00B259E1">
        <w:rPr>
          <w:rFonts w:ascii="Times New Roman" w:hAnsi="Times New Roman" w:cs="Times New Roman"/>
        </w:rPr>
        <w:t xml:space="preserve"> Администрации</w:t>
      </w:r>
      <w:r w:rsidR="00B259E1">
        <w:rPr>
          <w:rFonts w:ascii="Times New Roman" w:hAnsi="Times New Roman" w:cs="Times New Roman"/>
        </w:rPr>
        <w:t xml:space="preserve"> </w:t>
      </w:r>
      <w:r w:rsidR="00B259E1" w:rsidRPr="00B259E1">
        <w:rPr>
          <w:rFonts w:ascii="Times New Roman" w:hAnsi="Times New Roman" w:cs="Times New Roman"/>
        </w:rPr>
        <w:t>Карталинского муниципального округа Челябинской области</w:t>
      </w:r>
      <w:r w:rsidR="004B1938" w:rsidRPr="00B259E1">
        <w:rPr>
          <w:rFonts w:ascii="Times New Roman" w:hAnsi="Times New Roman" w:cs="Times New Roman"/>
        </w:rPr>
        <w:t>;</w:t>
      </w:r>
    </w:p>
    <w:p w:rsidR="004B1938" w:rsidRPr="00B259E1" w:rsidRDefault="005222E7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2)</w:t>
      </w:r>
      <w:r w:rsidR="004B1938" w:rsidRPr="00B259E1">
        <w:rPr>
          <w:rFonts w:ascii="Times New Roman" w:hAnsi="Times New Roman" w:cs="Times New Roman"/>
        </w:rPr>
        <w:t xml:space="preserve"> организации, расположенные на территории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35501" w:rsidRPr="00B259E1">
        <w:rPr>
          <w:rFonts w:ascii="Times New Roman" w:hAnsi="Times New Roman" w:cs="Times New Roman"/>
        </w:rPr>
        <w:t>округа</w:t>
      </w:r>
      <w:r w:rsidR="004B1938" w:rsidRPr="00B259E1">
        <w:rPr>
          <w:rFonts w:ascii="Times New Roman" w:hAnsi="Times New Roman" w:cs="Times New Roman"/>
        </w:rPr>
        <w:t>;</w:t>
      </w:r>
    </w:p>
    <w:p w:rsidR="004B1938" w:rsidRPr="00B259E1" w:rsidRDefault="005222E7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3)</w:t>
      </w:r>
      <w:r w:rsidR="004B1938" w:rsidRPr="00B259E1">
        <w:rPr>
          <w:rFonts w:ascii="Times New Roman" w:hAnsi="Times New Roman" w:cs="Times New Roman"/>
        </w:rPr>
        <w:t xml:space="preserve"> общественные объединения;</w:t>
      </w:r>
    </w:p>
    <w:p w:rsidR="004B1938" w:rsidRPr="00B259E1" w:rsidRDefault="005222E7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4)</w:t>
      </w:r>
      <w:r w:rsidR="004B1938" w:rsidRPr="00B259E1">
        <w:rPr>
          <w:rFonts w:ascii="Times New Roman" w:hAnsi="Times New Roman" w:cs="Times New Roman"/>
        </w:rPr>
        <w:t xml:space="preserve"> инициативные группы жителей муниципального образования численностью не менее 10 человек.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1" w:name="sub_1017"/>
      <w:r w:rsidRPr="00B259E1">
        <w:rPr>
          <w:rFonts w:ascii="Times New Roman" w:hAnsi="Times New Roman" w:cs="Times New Roman"/>
        </w:rPr>
        <w:t>10</w:t>
      </w:r>
      <w:r w:rsidR="004B1938" w:rsidRPr="00B259E1">
        <w:rPr>
          <w:rFonts w:ascii="Times New Roman" w:hAnsi="Times New Roman" w:cs="Times New Roman"/>
        </w:rPr>
        <w:t xml:space="preserve">. Инициатор присвоения имен муниципальным учреждениям, организациям, предприятиям, улицам, площадям, установления памятников, памятных знаков и мемориальных досок направляет в </w:t>
      </w:r>
      <w:r w:rsidR="00E35501" w:rsidRPr="00B259E1">
        <w:rPr>
          <w:rFonts w:ascii="Times New Roman" w:hAnsi="Times New Roman" w:cs="Times New Roman"/>
        </w:rPr>
        <w:t>А</w:t>
      </w:r>
      <w:r w:rsidR="004B1938" w:rsidRPr="00B259E1">
        <w:rPr>
          <w:rFonts w:ascii="Times New Roman" w:hAnsi="Times New Roman" w:cs="Times New Roman"/>
        </w:rPr>
        <w:t xml:space="preserve">дминистрацию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35501" w:rsidRPr="00B259E1">
        <w:rPr>
          <w:rFonts w:ascii="Times New Roman" w:hAnsi="Times New Roman" w:cs="Times New Roman"/>
        </w:rPr>
        <w:t xml:space="preserve">округа Челябинской </w:t>
      </w:r>
      <w:proofErr w:type="gramStart"/>
      <w:r w:rsidR="00E35501" w:rsidRPr="00B259E1">
        <w:rPr>
          <w:rFonts w:ascii="Times New Roman" w:hAnsi="Times New Roman" w:cs="Times New Roman"/>
        </w:rPr>
        <w:t>области</w:t>
      </w:r>
      <w:proofErr w:type="gramEnd"/>
      <w:r w:rsidR="004B1938" w:rsidRPr="00B259E1">
        <w:rPr>
          <w:rFonts w:ascii="Times New Roman" w:hAnsi="Times New Roman" w:cs="Times New Roman"/>
        </w:rPr>
        <w:t xml:space="preserve"> следующие документы: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2" w:name="sub_1033"/>
      <w:bookmarkEnd w:id="11"/>
      <w:r w:rsidRPr="00B259E1">
        <w:rPr>
          <w:rFonts w:ascii="Times New Roman" w:hAnsi="Times New Roman" w:cs="Times New Roman"/>
        </w:rPr>
        <w:t>1)</w:t>
      </w:r>
      <w:r w:rsidR="004B1938" w:rsidRPr="00B259E1">
        <w:rPr>
          <w:rFonts w:ascii="Times New Roman" w:hAnsi="Times New Roman" w:cs="Times New Roman"/>
        </w:rPr>
        <w:t xml:space="preserve"> Для присвоения имени муниципальному учреждению, организации, предприятию:</w:t>
      </w:r>
    </w:p>
    <w:bookmarkEnd w:id="12"/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заявление с мотивацией обоснования о необходимости присвоения;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копии архивных и других документов, подтверждающих достоверность события или заслуги лица, имя которого увековечивается;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proofErr w:type="gramStart"/>
      <w:r w:rsidRPr="00B259E1">
        <w:rPr>
          <w:rFonts w:ascii="Times New Roman" w:hAnsi="Times New Roman" w:cs="Times New Roman"/>
        </w:rPr>
        <w:t>- сведения о деятельности муниципального учреждения, организации, предприятия, которому присваивается имя (наименование учреждения, организации, предприятия, ведомственная принадлежность (учредитель), местонахождение).</w:t>
      </w:r>
      <w:proofErr w:type="gramEnd"/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3" w:name="sub_1034"/>
      <w:r w:rsidRPr="00B259E1">
        <w:rPr>
          <w:rFonts w:ascii="Times New Roman" w:hAnsi="Times New Roman" w:cs="Times New Roman"/>
        </w:rPr>
        <w:t>2)</w:t>
      </w:r>
      <w:r w:rsidR="004B1938" w:rsidRPr="00B259E1">
        <w:rPr>
          <w:rFonts w:ascii="Times New Roman" w:hAnsi="Times New Roman" w:cs="Times New Roman"/>
        </w:rPr>
        <w:t xml:space="preserve"> Для присвоения имени улицам, площадям:</w:t>
      </w:r>
    </w:p>
    <w:bookmarkEnd w:id="13"/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заявление с мотивацией обоснования о необходимости присвоения;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копии архивных и других документов, подтверждающих достоверность события или заслуги лица, имя которого увековечивается;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lastRenderedPageBreak/>
        <w:t xml:space="preserve">- ситуационный план территориальной части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35501" w:rsidRPr="00B259E1">
        <w:rPr>
          <w:rFonts w:ascii="Times New Roman" w:hAnsi="Times New Roman" w:cs="Times New Roman"/>
        </w:rPr>
        <w:t>округа</w:t>
      </w:r>
      <w:r w:rsidRPr="00B259E1">
        <w:rPr>
          <w:rFonts w:ascii="Times New Roman" w:hAnsi="Times New Roman" w:cs="Times New Roman"/>
        </w:rPr>
        <w:t>, где находится объект, которому присваивается имя.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4" w:name="sub_1035"/>
      <w:r w:rsidRPr="00B259E1">
        <w:rPr>
          <w:rFonts w:ascii="Times New Roman" w:hAnsi="Times New Roman" w:cs="Times New Roman"/>
        </w:rPr>
        <w:t>3)</w:t>
      </w:r>
      <w:r w:rsidR="004B1938" w:rsidRPr="00B259E1">
        <w:rPr>
          <w:rFonts w:ascii="Times New Roman" w:hAnsi="Times New Roman" w:cs="Times New Roman"/>
        </w:rPr>
        <w:t xml:space="preserve"> Для установки памятника, памятного знака, мемориальной доски:</w:t>
      </w:r>
    </w:p>
    <w:bookmarkEnd w:id="14"/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 xml:space="preserve">- заявление с мотивацией обоснования о необходимости </w:t>
      </w:r>
      <w:r w:rsidR="00B259E1" w:rsidRPr="00B259E1">
        <w:rPr>
          <w:rFonts w:ascii="Times New Roman" w:hAnsi="Times New Roman" w:cs="Times New Roman"/>
        </w:rPr>
        <w:t>установки</w:t>
      </w:r>
      <w:r w:rsidRPr="00B259E1">
        <w:rPr>
          <w:rFonts w:ascii="Times New Roman" w:hAnsi="Times New Roman" w:cs="Times New Roman"/>
        </w:rPr>
        <w:t>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копия архивных и других документов, подтверждающих достоверность события или заслуги лица, имя которого увековечивается;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документы из соответствующих жилищно-эксплуатационных предприятий или архива с указанием периода проживания в данном здании лица, жизнь и деятельность которого увековечивается;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эскиз памятника, памятного знака или мемориальной доски;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проект текста на памятнике, памятном знаке или мемориальной доске;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сведения об источниках финансирования работ по проектированию, изготовлению и установке памятников, памятных знаков и мемориальных досок;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- договор с собственником, если размещение памятника, памятного знака, мемориальной доски осуществляется на объектах, не находящихся в муниципальной собственности.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5" w:name="sub_1018"/>
      <w:r w:rsidRPr="00B259E1">
        <w:rPr>
          <w:rFonts w:ascii="Times New Roman" w:hAnsi="Times New Roman" w:cs="Times New Roman"/>
        </w:rPr>
        <w:t>11</w:t>
      </w:r>
      <w:r w:rsidR="004B1938" w:rsidRPr="00B259E1">
        <w:rPr>
          <w:rFonts w:ascii="Times New Roman" w:hAnsi="Times New Roman" w:cs="Times New Roman"/>
        </w:rPr>
        <w:t xml:space="preserve">. Администрация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E35501" w:rsidRPr="00B259E1">
        <w:rPr>
          <w:rFonts w:ascii="Times New Roman" w:hAnsi="Times New Roman" w:cs="Times New Roman"/>
        </w:rPr>
        <w:t>округа Челябинской области</w:t>
      </w:r>
      <w:r w:rsidR="004B1938" w:rsidRPr="00B259E1">
        <w:rPr>
          <w:rFonts w:ascii="Times New Roman" w:hAnsi="Times New Roman" w:cs="Times New Roman"/>
        </w:rPr>
        <w:t xml:space="preserve"> обеспечивает регистрацию поступивших в соответствии с настоящим Положением заявлений и материалов и осуществляет их рассмотрение на комиссии в течение 30 дней с момента поступления полного пакета документов, указанных в </w:t>
      </w:r>
      <w:hyperlink w:anchor="sub_1033" w:history="1"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пункте</w:t>
        </w:r>
      </w:hyperlink>
      <w:r w:rsidRPr="00B259E1">
        <w:rPr>
          <w:rFonts w:ascii="Times New Roman" w:hAnsi="Times New Roman" w:cs="Times New Roman"/>
        </w:rPr>
        <w:t xml:space="preserve"> 10</w:t>
      </w:r>
      <w:r w:rsidR="004B1938" w:rsidRPr="00B259E1">
        <w:rPr>
          <w:rFonts w:ascii="Times New Roman" w:hAnsi="Times New Roman" w:cs="Times New Roman"/>
        </w:rPr>
        <w:t xml:space="preserve"> настоящего Положения.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6" w:name="sub_1019"/>
      <w:bookmarkEnd w:id="15"/>
      <w:r w:rsidRPr="00B259E1">
        <w:rPr>
          <w:rFonts w:ascii="Times New Roman" w:hAnsi="Times New Roman" w:cs="Times New Roman"/>
        </w:rPr>
        <w:t>12</w:t>
      </w:r>
      <w:r w:rsidR="004B1938" w:rsidRPr="00B259E1">
        <w:rPr>
          <w:rFonts w:ascii="Times New Roman" w:hAnsi="Times New Roman" w:cs="Times New Roman"/>
        </w:rPr>
        <w:t xml:space="preserve">. Комиссия создается постановлением </w:t>
      </w:r>
      <w:r w:rsidR="00B259E1">
        <w:rPr>
          <w:rFonts w:ascii="Times New Roman" w:hAnsi="Times New Roman" w:cs="Times New Roman"/>
        </w:rPr>
        <w:t>А</w:t>
      </w:r>
      <w:r w:rsidR="004B1938" w:rsidRPr="00B259E1">
        <w:rPr>
          <w:rFonts w:ascii="Times New Roman" w:hAnsi="Times New Roman" w:cs="Times New Roman"/>
        </w:rPr>
        <w:t xml:space="preserve">дминистрации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>округа Челябинской области</w:t>
      </w:r>
      <w:r w:rsidR="004B1938" w:rsidRPr="00B259E1">
        <w:rPr>
          <w:rFonts w:ascii="Times New Roman" w:hAnsi="Times New Roman" w:cs="Times New Roman"/>
        </w:rPr>
        <w:t xml:space="preserve"> и осуществляет свою работу в соответствии с Положением о комисси</w:t>
      </w:r>
      <w:r w:rsidR="000817A9" w:rsidRPr="00B259E1">
        <w:rPr>
          <w:rFonts w:ascii="Times New Roman" w:hAnsi="Times New Roman" w:cs="Times New Roman"/>
        </w:rPr>
        <w:t>и, утвержденным постановлением А</w:t>
      </w:r>
      <w:r w:rsidR="004B1938" w:rsidRPr="00B259E1">
        <w:rPr>
          <w:rFonts w:ascii="Times New Roman" w:hAnsi="Times New Roman" w:cs="Times New Roman"/>
        </w:rPr>
        <w:t xml:space="preserve">дминистрации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>округ</w:t>
      </w:r>
      <w:r w:rsidR="00C41683" w:rsidRPr="00B259E1">
        <w:rPr>
          <w:rFonts w:ascii="Times New Roman" w:hAnsi="Times New Roman" w:cs="Times New Roman"/>
        </w:rPr>
        <w:t>а</w:t>
      </w:r>
      <w:r w:rsidR="000817A9" w:rsidRPr="00B259E1">
        <w:rPr>
          <w:rFonts w:ascii="Times New Roman" w:hAnsi="Times New Roman" w:cs="Times New Roman"/>
        </w:rPr>
        <w:t xml:space="preserve"> Челябинской области</w:t>
      </w:r>
      <w:r w:rsidR="004B1938" w:rsidRPr="00B259E1">
        <w:rPr>
          <w:rFonts w:ascii="Times New Roman" w:hAnsi="Times New Roman" w:cs="Times New Roman"/>
        </w:rPr>
        <w:t>.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7" w:name="sub_1020"/>
      <w:bookmarkEnd w:id="16"/>
      <w:r w:rsidRPr="00B259E1">
        <w:rPr>
          <w:rFonts w:ascii="Times New Roman" w:hAnsi="Times New Roman" w:cs="Times New Roman"/>
        </w:rPr>
        <w:t>13</w:t>
      </w:r>
      <w:r w:rsidR="004B1938" w:rsidRPr="00B259E1">
        <w:rPr>
          <w:rFonts w:ascii="Times New Roman" w:hAnsi="Times New Roman" w:cs="Times New Roman"/>
        </w:rPr>
        <w:t>. В результате рассмотрения поступивших заявлений комиссия с учетом мнения близких родственников, общественно</w:t>
      </w:r>
      <w:r w:rsidR="00667838" w:rsidRPr="00B259E1">
        <w:rPr>
          <w:rFonts w:ascii="Times New Roman" w:hAnsi="Times New Roman" w:cs="Times New Roman"/>
        </w:rPr>
        <w:t xml:space="preserve">сти, изложенного в письменном виде, </w:t>
      </w:r>
      <w:r w:rsidR="004B1938" w:rsidRPr="00B259E1">
        <w:rPr>
          <w:rFonts w:ascii="Times New Roman" w:hAnsi="Times New Roman" w:cs="Times New Roman"/>
        </w:rPr>
        <w:t>принимает решение:</w:t>
      </w:r>
    </w:p>
    <w:bookmarkEnd w:id="17"/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1)</w:t>
      </w:r>
      <w:r w:rsidR="004B1938" w:rsidRPr="00B259E1">
        <w:rPr>
          <w:rFonts w:ascii="Times New Roman" w:hAnsi="Times New Roman" w:cs="Times New Roman"/>
        </w:rPr>
        <w:t xml:space="preserve"> о наличии оснований для присвоения имени муниципальному учреждению, организации, предприятию, улице, площади, установки памятника, памятного знака и мемориальной доски;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2)</w:t>
      </w:r>
      <w:r w:rsidR="004B1938" w:rsidRPr="00B259E1">
        <w:rPr>
          <w:rFonts w:ascii="Times New Roman" w:hAnsi="Times New Roman" w:cs="Times New Roman"/>
        </w:rPr>
        <w:t xml:space="preserve"> об отсутствии оснований для присвоения имени муниципальному учреждению, организации, предприятию, улице, площади, установки памятника, памятного знака и мемориальной доски.</w:t>
      </w:r>
    </w:p>
    <w:p w:rsidR="00AC1C99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8" w:name="sub_1021"/>
      <w:r w:rsidRPr="00B259E1">
        <w:rPr>
          <w:rFonts w:ascii="Times New Roman" w:hAnsi="Times New Roman" w:cs="Times New Roman"/>
        </w:rPr>
        <w:t>14</w:t>
      </w:r>
      <w:r w:rsidR="004B1938" w:rsidRPr="00B259E1">
        <w:rPr>
          <w:rFonts w:ascii="Times New Roman" w:hAnsi="Times New Roman" w:cs="Times New Roman"/>
        </w:rPr>
        <w:t xml:space="preserve">. Решение комиссии принимается на ее заседании и оформляется протоколом. </w:t>
      </w:r>
    </w:p>
    <w:p w:rsidR="00AC1C99" w:rsidRPr="00B259E1" w:rsidRDefault="00AC1C99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 xml:space="preserve">15. </w:t>
      </w:r>
      <w:proofErr w:type="gramStart"/>
      <w:r w:rsidR="00B95D6A" w:rsidRPr="00B259E1">
        <w:rPr>
          <w:rFonts w:ascii="Times New Roman" w:hAnsi="Times New Roman" w:cs="Times New Roman"/>
        </w:rPr>
        <w:t>П</w:t>
      </w:r>
      <w:r w:rsidR="004B1938" w:rsidRPr="00B259E1">
        <w:rPr>
          <w:rFonts w:ascii="Times New Roman" w:hAnsi="Times New Roman" w:cs="Times New Roman"/>
        </w:rPr>
        <w:t xml:space="preserve">ротокол в </w:t>
      </w:r>
      <w:r w:rsidR="0091136C" w:rsidRPr="00B259E1">
        <w:rPr>
          <w:rFonts w:ascii="Times New Roman" w:hAnsi="Times New Roman" w:cs="Times New Roman"/>
        </w:rPr>
        <w:t>тр</w:t>
      </w:r>
      <w:r w:rsidR="007004AC" w:rsidRPr="00B259E1">
        <w:rPr>
          <w:rFonts w:ascii="Times New Roman" w:hAnsi="Times New Roman" w:cs="Times New Roman"/>
        </w:rPr>
        <w:t>е</w:t>
      </w:r>
      <w:r w:rsidR="0091136C" w:rsidRPr="00B259E1">
        <w:rPr>
          <w:rFonts w:ascii="Times New Roman" w:hAnsi="Times New Roman" w:cs="Times New Roman"/>
        </w:rPr>
        <w:t>хдневный</w:t>
      </w:r>
      <w:r w:rsidR="00B95D6A" w:rsidRPr="00B259E1">
        <w:rPr>
          <w:rFonts w:ascii="Times New Roman" w:hAnsi="Times New Roman" w:cs="Times New Roman"/>
        </w:rPr>
        <w:t xml:space="preserve"> срок </w:t>
      </w:r>
      <w:r w:rsidR="004B1938" w:rsidRPr="00B259E1">
        <w:rPr>
          <w:rFonts w:ascii="Times New Roman" w:hAnsi="Times New Roman" w:cs="Times New Roman"/>
        </w:rPr>
        <w:t>с момента принятия решения комиссией на</w:t>
      </w:r>
      <w:r w:rsidR="000817A9" w:rsidRPr="00B259E1">
        <w:rPr>
          <w:rFonts w:ascii="Times New Roman" w:hAnsi="Times New Roman" w:cs="Times New Roman"/>
        </w:rPr>
        <w:t>правляется заявителю и в А</w:t>
      </w:r>
      <w:r w:rsidR="004B1938" w:rsidRPr="00B259E1">
        <w:rPr>
          <w:rFonts w:ascii="Times New Roman" w:hAnsi="Times New Roman" w:cs="Times New Roman"/>
        </w:rPr>
        <w:t xml:space="preserve">дминистрацию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>округа Челябинской области</w:t>
      </w:r>
      <w:r w:rsidR="004B1938" w:rsidRPr="00B259E1">
        <w:rPr>
          <w:rFonts w:ascii="Times New Roman" w:hAnsi="Times New Roman" w:cs="Times New Roman"/>
        </w:rPr>
        <w:t xml:space="preserve"> при наличии оснований для присвоения имени муниципальному учреждению, организации, предприятию, улице, площади, установки памятника, памятного знака и мемориальной доски для последующей подготовки соответствующего проекта решения и рассмотрения Собранием депутатов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>округа Челябинской области</w:t>
      </w:r>
      <w:r w:rsidR="004B1938" w:rsidRPr="00B259E1">
        <w:rPr>
          <w:rFonts w:ascii="Times New Roman" w:hAnsi="Times New Roman" w:cs="Times New Roman"/>
        </w:rPr>
        <w:t xml:space="preserve">. </w:t>
      </w:r>
      <w:proofErr w:type="gramEnd"/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 xml:space="preserve">16. </w:t>
      </w:r>
      <w:r w:rsidR="004B1938" w:rsidRPr="00B259E1">
        <w:rPr>
          <w:rFonts w:ascii="Times New Roman" w:hAnsi="Times New Roman" w:cs="Times New Roman"/>
        </w:rPr>
        <w:t xml:space="preserve">В случае поступления в комиссию неполного пакета документов, указанных в </w:t>
      </w:r>
      <w:r w:rsidRPr="00B259E1">
        <w:rPr>
          <w:rFonts w:ascii="Times New Roman" w:hAnsi="Times New Roman" w:cs="Times New Roman"/>
        </w:rPr>
        <w:t xml:space="preserve">пункте 10 </w:t>
      </w:r>
      <w:r w:rsidR="004B1938" w:rsidRPr="00B259E1">
        <w:rPr>
          <w:rFonts w:ascii="Times New Roman" w:hAnsi="Times New Roman" w:cs="Times New Roman"/>
        </w:rPr>
        <w:t>настоящего Положения, комиссия принимает решение об отказе в рассмотрении заявления.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19" w:name="sub_1022"/>
      <w:bookmarkEnd w:id="18"/>
      <w:r w:rsidRPr="00B259E1">
        <w:rPr>
          <w:rFonts w:ascii="Times New Roman" w:hAnsi="Times New Roman" w:cs="Times New Roman"/>
        </w:rPr>
        <w:t>1</w:t>
      </w:r>
      <w:r w:rsidR="004B1938" w:rsidRPr="00B259E1">
        <w:rPr>
          <w:rFonts w:ascii="Times New Roman" w:hAnsi="Times New Roman" w:cs="Times New Roman"/>
        </w:rPr>
        <w:t>7. Инициатор не лишен права повторного обращения в комиссию при условии представления документов (сведений), которые не были представлены при первичном обращении.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20" w:name="sub_1023"/>
      <w:bookmarkEnd w:id="19"/>
      <w:r w:rsidRPr="00B259E1">
        <w:rPr>
          <w:rFonts w:ascii="Times New Roman" w:hAnsi="Times New Roman" w:cs="Times New Roman"/>
        </w:rPr>
        <w:t>1</w:t>
      </w:r>
      <w:r w:rsidR="004B1938" w:rsidRPr="00B259E1">
        <w:rPr>
          <w:rFonts w:ascii="Times New Roman" w:hAnsi="Times New Roman" w:cs="Times New Roman"/>
        </w:rPr>
        <w:t xml:space="preserve">8. Администрация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>округа Челябинской области</w:t>
      </w:r>
      <w:r w:rsidR="004B1938" w:rsidRPr="00B259E1">
        <w:rPr>
          <w:rFonts w:ascii="Times New Roman" w:hAnsi="Times New Roman" w:cs="Times New Roman"/>
        </w:rPr>
        <w:t xml:space="preserve"> обеспечивает подготовку проекта решения Собрания депутатов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>округа Челябинской области</w:t>
      </w:r>
      <w:r w:rsidR="004B1938" w:rsidRPr="00B259E1">
        <w:rPr>
          <w:rFonts w:ascii="Times New Roman" w:hAnsi="Times New Roman" w:cs="Times New Roman"/>
        </w:rPr>
        <w:t xml:space="preserve"> о присвоении имени муниципальному учреждению, организации, предприятию, улице, площади, </w:t>
      </w:r>
      <w:r w:rsidR="004B1938" w:rsidRPr="00B259E1">
        <w:rPr>
          <w:rFonts w:ascii="Times New Roman" w:hAnsi="Times New Roman" w:cs="Times New Roman"/>
        </w:rPr>
        <w:lastRenderedPageBreak/>
        <w:t>установке памятника, памятного знака и мемориальной доски.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bookmarkStart w:id="21" w:name="sub_1024"/>
      <w:bookmarkEnd w:id="20"/>
      <w:r w:rsidRPr="00B259E1">
        <w:rPr>
          <w:rFonts w:ascii="Times New Roman" w:hAnsi="Times New Roman" w:cs="Times New Roman"/>
        </w:rPr>
        <w:t>1</w:t>
      </w:r>
      <w:r w:rsidR="004B1938" w:rsidRPr="00B259E1">
        <w:rPr>
          <w:rFonts w:ascii="Times New Roman" w:hAnsi="Times New Roman" w:cs="Times New Roman"/>
        </w:rPr>
        <w:t xml:space="preserve">9. К проекту решения Собрания депутатов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>округа Челябинской области</w:t>
      </w:r>
      <w:r w:rsidR="004B1938" w:rsidRPr="00B259E1">
        <w:rPr>
          <w:rFonts w:ascii="Times New Roman" w:hAnsi="Times New Roman" w:cs="Times New Roman"/>
        </w:rPr>
        <w:t xml:space="preserve"> прилагается:</w:t>
      </w:r>
    </w:p>
    <w:bookmarkEnd w:id="21"/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1)</w:t>
      </w:r>
      <w:r w:rsidR="004B1938" w:rsidRPr="00B259E1">
        <w:rPr>
          <w:rFonts w:ascii="Times New Roman" w:hAnsi="Times New Roman" w:cs="Times New Roman"/>
        </w:rPr>
        <w:t xml:space="preserve"> пояснительная записка;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2)</w:t>
      </w:r>
      <w:r w:rsidR="0008115D" w:rsidRPr="00B259E1">
        <w:rPr>
          <w:rFonts w:ascii="Times New Roman" w:hAnsi="Times New Roman" w:cs="Times New Roman"/>
        </w:rPr>
        <w:t>П</w:t>
      </w:r>
      <w:r w:rsidR="004B1938" w:rsidRPr="00B259E1">
        <w:rPr>
          <w:rFonts w:ascii="Times New Roman" w:hAnsi="Times New Roman" w:cs="Times New Roman"/>
        </w:rPr>
        <w:t>ротокол заседания комиссии;</w:t>
      </w:r>
    </w:p>
    <w:p w:rsidR="004B1938" w:rsidRPr="00B259E1" w:rsidRDefault="00AC1C99" w:rsidP="00B259E1">
      <w:pPr>
        <w:ind w:firstLine="567"/>
        <w:rPr>
          <w:rFonts w:ascii="Times New Roman" w:hAnsi="Times New Roman" w:cs="Times New Roman"/>
        </w:rPr>
      </w:pPr>
      <w:r w:rsidRPr="00B259E1">
        <w:rPr>
          <w:rFonts w:ascii="Times New Roman" w:hAnsi="Times New Roman" w:cs="Times New Roman"/>
        </w:rPr>
        <w:t>3)</w:t>
      </w:r>
      <w:r w:rsidR="004B1938" w:rsidRPr="00B259E1">
        <w:rPr>
          <w:rFonts w:ascii="Times New Roman" w:hAnsi="Times New Roman" w:cs="Times New Roman"/>
        </w:rPr>
        <w:t xml:space="preserve">документы, указанные в </w:t>
      </w:r>
      <w:hyperlink w:anchor="sub_1033" w:history="1">
        <w:r w:rsidRPr="00B259E1">
          <w:rPr>
            <w:rStyle w:val="a4"/>
            <w:rFonts w:ascii="Times New Roman" w:hAnsi="Times New Roman"/>
            <w:b w:val="0"/>
            <w:color w:val="000000" w:themeColor="text1"/>
          </w:rPr>
          <w:t>пункте</w:t>
        </w:r>
      </w:hyperlink>
      <w:r w:rsidRPr="00B259E1">
        <w:rPr>
          <w:rFonts w:ascii="Times New Roman" w:hAnsi="Times New Roman" w:cs="Times New Roman"/>
        </w:rPr>
        <w:t>10</w:t>
      </w:r>
      <w:r w:rsidR="004B1938" w:rsidRPr="00B259E1">
        <w:rPr>
          <w:rFonts w:ascii="Times New Roman" w:hAnsi="Times New Roman" w:cs="Times New Roman"/>
        </w:rPr>
        <w:t xml:space="preserve"> настоящего Положения, а также иные предложения,</w:t>
      </w:r>
      <w:r w:rsidR="000817A9" w:rsidRPr="00B259E1">
        <w:rPr>
          <w:rFonts w:ascii="Times New Roman" w:hAnsi="Times New Roman" w:cs="Times New Roman"/>
        </w:rPr>
        <w:t xml:space="preserve"> поступившие в комиссию.</w:t>
      </w:r>
    </w:p>
    <w:p w:rsidR="004B1938" w:rsidRPr="00B259E1" w:rsidRDefault="004B1938" w:rsidP="00B259E1">
      <w:pPr>
        <w:ind w:firstLine="567"/>
        <w:rPr>
          <w:rFonts w:ascii="Times New Roman" w:hAnsi="Times New Roman" w:cs="Times New Roman"/>
        </w:rPr>
      </w:pPr>
    </w:p>
    <w:p w:rsidR="004B1938" w:rsidRDefault="00397B22" w:rsidP="00B259E1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color w:val="000000" w:themeColor="text1"/>
        </w:rPr>
      </w:pPr>
      <w:bookmarkStart w:id="22" w:name="sub_1032"/>
      <w:r w:rsidRPr="00B259E1">
        <w:rPr>
          <w:rFonts w:ascii="Times New Roman" w:hAnsi="Times New Roman" w:cs="Times New Roman"/>
          <w:b w:val="0"/>
          <w:color w:val="000000" w:themeColor="text1"/>
          <w:lang w:val="en-US"/>
        </w:rPr>
        <w:t>III</w:t>
      </w:r>
      <w:r w:rsidR="004B1938" w:rsidRPr="00B259E1">
        <w:rPr>
          <w:rFonts w:ascii="Times New Roman" w:hAnsi="Times New Roman" w:cs="Times New Roman"/>
          <w:b w:val="0"/>
          <w:color w:val="000000" w:themeColor="text1"/>
        </w:rPr>
        <w:t>. Порядок установки и содержания памятников, памятных знаков и мемориальных досок</w:t>
      </w:r>
    </w:p>
    <w:p w:rsidR="00B259E1" w:rsidRPr="00B259E1" w:rsidRDefault="00B259E1" w:rsidP="00B259E1"/>
    <w:p w:rsidR="004B1938" w:rsidRPr="00B259E1" w:rsidRDefault="00397B22" w:rsidP="00B259E1">
      <w:pPr>
        <w:ind w:firstLine="567"/>
        <w:rPr>
          <w:rFonts w:ascii="Times New Roman" w:hAnsi="Times New Roman" w:cs="Times New Roman"/>
        </w:rPr>
      </w:pPr>
      <w:bookmarkStart w:id="23" w:name="sub_1026"/>
      <w:bookmarkEnd w:id="22"/>
      <w:r w:rsidRPr="00B259E1">
        <w:rPr>
          <w:rFonts w:ascii="Times New Roman" w:hAnsi="Times New Roman" w:cs="Times New Roman"/>
        </w:rPr>
        <w:t>20</w:t>
      </w:r>
      <w:r w:rsidR="004B1938" w:rsidRPr="00B259E1">
        <w:rPr>
          <w:rFonts w:ascii="Times New Roman" w:hAnsi="Times New Roman" w:cs="Times New Roman"/>
        </w:rPr>
        <w:t xml:space="preserve">. Памятники, памятные знаки и мемориальные доски выполняются только из долговечных материалов. Эскизный проект места их размещения согласовывается с отделом архитектуры </w:t>
      </w:r>
      <w:r w:rsidR="000817A9" w:rsidRPr="00B259E1">
        <w:rPr>
          <w:rFonts w:ascii="Times New Roman" w:hAnsi="Times New Roman" w:cs="Times New Roman"/>
        </w:rPr>
        <w:t>Администрации</w:t>
      </w:r>
      <w:r w:rsidR="00B259E1">
        <w:rPr>
          <w:rFonts w:ascii="Times New Roman" w:hAnsi="Times New Roman" w:cs="Times New Roman"/>
        </w:rPr>
        <w:t xml:space="preserve"> </w:t>
      </w:r>
      <w:r w:rsidR="00C41683" w:rsidRPr="00B259E1">
        <w:rPr>
          <w:rFonts w:ascii="Times New Roman" w:hAnsi="Times New Roman" w:cs="Times New Roman"/>
        </w:rPr>
        <w:t>Карталинского муниц</w:t>
      </w:r>
      <w:r w:rsidR="000817A9" w:rsidRPr="00B259E1">
        <w:rPr>
          <w:rFonts w:ascii="Times New Roman" w:hAnsi="Times New Roman" w:cs="Times New Roman"/>
        </w:rPr>
        <w:t>ипального округ</w:t>
      </w:r>
      <w:r w:rsidR="00C41683" w:rsidRPr="00B259E1">
        <w:rPr>
          <w:rFonts w:ascii="Times New Roman" w:hAnsi="Times New Roman" w:cs="Times New Roman"/>
        </w:rPr>
        <w:t>а</w:t>
      </w:r>
      <w:r w:rsidR="000817A9" w:rsidRPr="00B259E1">
        <w:rPr>
          <w:rFonts w:ascii="Times New Roman" w:hAnsi="Times New Roman" w:cs="Times New Roman"/>
        </w:rPr>
        <w:t xml:space="preserve"> Челябинской области</w:t>
      </w:r>
      <w:r w:rsidR="004B1938" w:rsidRPr="00B259E1">
        <w:rPr>
          <w:rFonts w:ascii="Times New Roman" w:hAnsi="Times New Roman" w:cs="Times New Roman"/>
        </w:rPr>
        <w:t>.</w:t>
      </w:r>
    </w:p>
    <w:p w:rsidR="00B259E1" w:rsidRDefault="0008115D" w:rsidP="00B259E1">
      <w:pPr>
        <w:ind w:firstLine="567"/>
        <w:rPr>
          <w:rFonts w:ascii="Times New Roman" w:hAnsi="Times New Roman" w:cs="Times New Roman"/>
        </w:rPr>
      </w:pPr>
      <w:bookmarkStart w:id="24" w:name="sub_1028"/>
      <w:bookmarkEnd w:id="23"/>
      <w:r w:rsidRPr="00B259E1">
        <w:rPr>
          <w:rFonts w:ascii="Times New Roman" w:hAnsi="Times New Roman" w:cs="Times New Roman"/>
        </w:rPr>
        <w:t>21</w:t>
      </w:r>
      <w:r w:rsidR="004B1938" w:rsidRPr="00B259E1">
        <w:rPr>
          <w:rFonts w:ascii="Times New Roman" w:hAnsi="Times New Roman" w:cs="Times New Roman"/>
        </w:rPr>
        <w:t xml:space="preserve">. </w:t>
      </w:r>
      <w:r w:rsidR="00B259E1" w:rsidRPr="00B259E1">
        <w:rPr>
          <w:rFonts w:ascii="Times New Roman" w:hAnsi="Times New Roman" w:cs="Times New Roman"/>
        </w:rPr>
        <w:t>Управление по делам культуры и спорта Карталинского муниципального округа Челябинской области</w:t>
      </w:r>
      <w:r w:rsidR="00B259E1">
        <w:rPr>
          <w:rFonts w:ascii="Times New Roman" w:hAnsi="Times New Roman" w:cs="Times New Roman"/>
        </w:rPr>
        <w:t xml:space="preserve"> ведет учет </w:t>
      </w:r>
      <w:r w:rsidR="00B259E1" w:rsidRPr="00B259E1">
        <w:rPr>
          <w:rFonts w:ascii="Times New Roman" w:hAnsi="Times New Roman" w:cs="Times New Roman"/>
        </w:rPr>
        <w:t>памятников, памятных знаков и мемориальных досок</w:t>
      </w:r>
      <w:r w:rsidR="00B259E1">
        <w:rPr>
          <w:rFonts w:ascii="Times New Roman" w:hAnsi="Times New Roman" w:cs="Times New Roman"/>
        </w:rPr>
        <w:t>.</w:t>
      </w:r>
    </w:p>
    <w:p w:rsidR="004B1938" w:rsidRPr="00B259E1" w:rsidRDefault="00B259E1" w:rsidP="00B259E1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r w:rsidR="004B1938" w:rsidRPr="00B259E1">
        <w:rPr>
          <w:rFonts w:ascii="Times New Roman" w:hAnsi="Times New Roman" w:cs="Times New Roman"/>
        </w:rPr>
        <w:t>Балансодержатель</w:t>
      </w:r>
      <w:r w:rsidR="00B06B65" w:rsidRPr="00B259E1">
        <w:rPr>
          <w:rFonts w:ascii="Times New Roman" w:hAnsi="Times New Roman" w:cs="Times New Roman"/>
        </w:rPr>
        <w:t xml:space="preserve"> </w:t>
      </w:r>
      <w:r w:rsidR="004B1938" w:rsidRPr="00B259E1">
        <w:rPr>
          <w:rFonts w:ascii="Times New Roman" w:hAnsi="Times New Roman" w:cs="Times New Roman"/>
        </w:rPr>
        <w:t>принимает</w:t>
      </w:r>
      <w:r>
        <w:rPr>
          <w:rFonts w:ascii="Times New Roman" w:hAnsi="Times New Roman" w:cs="Times New Roman"/>
        </w:rPr>
        <w:t xml:space="preserve"> </w:t>
      </w:r>
      <w:r w:rsidR="004B1938" w:rsidRPr="00B259E1">
        <w:rPr>
          <w:rFonts w:ascii="Times New Roman" w:hAnsi="Times New Roman" w:cs="Times New Roman"/>
        </w:rPr>
        <w:t>меры по их сохранению, текущему содержанию</w:t>
      </w:r>
      <w:r>
        <w:rPr>
          <w:rFonts w:ascii="Times New Roman" w:hAnsi="Times New Roman" w:cs="Times New Roman"/>
        </w:rPr>
        <w:t xml:space="preserve"> </w:t>
      </w:r>
      <w:r w:rsidR="004B1938" w:rsidRPr="00B259E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4B1938" w:rsidRPr="00B259E1">
        <w:rPr>
          <w:rFonts w:ascii="Times New Roman" w:hAnsi="Times New Roman" w:cs="Times New Roman"/>
        </w:rPr>
        <w:t>обновлению</w:t>
      </w:r>
      <w:r w:rsidR="00667838" w:rsidRPr="00B259E1">
        <w:rPr>
          <w:rFonts w:ascii="Times New Roman" w:hAnsi="Times New Roman" w:cs="Times New Roman"/>
        </w:rPr>
        <w:t>за счет средств местного бюджета, пожертвований от юридических и физических лиц</w:t>
      </w:r>
      <w:r w:rsidR="00B06B65" w:rsidRPr="00B259E1">
        <w:rPr>
          <w:rFonts w:ascii="Times New Roman" w:hAnsi="Times New Roman" w:cs="Times New Roman"/>
        </w:rPr>
        <w:t>.</w:t>
      </w:r>
      <w:r w:rsidR="004B1938" w:rsidRPr="00B259E1">
        <w:rPr>
          <w:rFonts w:ascii="Times New Roman" w:hAnsi="Times New Roman" w:cs="Times New Roman"/>
        </w:rPr>
        <w:t xml:space="preserve"> Текущее содержание памятников, памятных знаков и мемориальных досок осуществляется в едином комп</w:t>
      </w:r>
      <w:r w:rsidR="0008115D" w:rsidRPr="00B259E1">
        <w:rPr>
          <w:rFonts w:ascii="Times New Roman" w:hAnsi="Times New Roman" w:cs="Times New Roman"/>
        </w:rPr>
        <w:t>лексе с прилегающей территорией</w:t>
      </w:r>
      <w:r w:rsidR="004B1938" w:rsidRPr="00B259E1">
        <w:rPr>
          <w:rFonts w:ascii="Times New Roman" w:hAnsi="Times New Roman" w:cs="Times New Roman"/>
        </w:rPr>
        <w:t>.</w:t>
      </w:r>
    </w:p>
    <w:p w:rsidR="004B1938" w:rsidRPr="00B259E1" w:rsidRDefault="007B08A0" w:rsidP="00B259E1">
      <w:pPr>
        <w:ind w:firstLine="567"/>
        <w:rPr>
          <w:rFonts w:ascii="Times New Roman" w:hAnsi="Times New Roman" w:cs="Times New Roman"/>
        </w:rPr>
      </w:pPr>
      <w:bookmarkStart w:id="25" w:name="sub_1029"/>
      <w:bookmarkEnd w:id="24"/>
      <w:r w:rsidRPr="00B259E1">
        <w:rPr>
          <w:rFonts w:ascii="Times New Roman" w:hAnsi="Times New Roman" w:cs="Times New Roman"/>
        </w:rPr>
        <w:t>2</w:t>
      </w:r>
      <w:r w:rsidR="00B259E1">
        <w:rPr>
          <w:rFonts w:ascii="Times New Roman" w:hAnsi="Times New Roman" w:cs="Times New Roman"/>
        </w:rPr>
        <w:t>3</w:t>
      </w:r>
      <w:r w:rsidR="004B1938" w:rsidRPr="00B259E1">
        <w:rPr>
          <w:rFonts w:ascii="Times New Roman" w:hAnsi="Times New Roman" w:cs="Times New Roman"/>
        </w:rPr>
        <w:t xml:space="preserve">. </w:t>
      </w:r>
      <w:r w:rsidR="00B06B65" w:rsidRPr="00B259E1">
        <w:rPr>
          <w:rFonts w:ascii="Times New Roman" w:hAnsi="Times New Roman" w:cs="Times New Roman"/>
        </w:rPr>
        <w:t xml:space="preserve">Собрание депутатов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 xml:space="preserve">округа Челябинской области </w:t>
      </w:r>
      <w:r w:rsidR="004B1938" w:rsidRPr="00B259E1">
        <w:rPr>
          <w:rFonts w:ascii="Times New Roman" w:hAnsi="Times New Roman" w:cs="Times New Roman"/>
        </w:rPr>
        <w:t xml:space="preserve">осуществляет </w:t>
      </w:r>
      <w:proofErr w:type="gramStart"/>
      <w:r w:rsidR="004B1938" w:rsidRPr="00B259E1">
        <w:rPr>
          <w:rFonts w:ascii="Times New Roman" w:hAnsi="Times New Roman" w:cs="Times New Roman"/>
        </w:rPr>
        <w:t>контроль за</w:t>
      </w:r>
      <w:proofErr w:type="gramEnd"/>
      <w:r w:rsidR="004B1938" w:rsidRPr="00B259E1">
        <w:rPr>
          <w:rFonts w:ascii="Times New Roman" w:hAnsi="Times New Roman" w:cs="Times New Roman"/>
        </w:rPr>
        <w:t xml:space="preserve"> их состоянием.</w:t>
      </w:r>
    </w:p>
    <w:p w:rsidR="004B1938" w:rsidRPr="00B259E1" w:rsidRDefault="007B08A0" w:rsidP="00B259E1">
      <w:pPr>
        <w:ind w:firstLine="567"/>
        <w:rPr>
          <w:rFonts w:ascii="Times New Roman" w:hAnsi="Times New Roman" w:cs="Times New Roman"/>
        </w:rPr>
      </w:pPr>
      <w:bookmarkStart w:id="26" w:name="sub_1030"/>
      <w:bookmarkEnd w:id="25"/>
      <w:r w:rsidRPr="00B259E1">
        <w:rPr>
          <w:rFonts w:ascii="Times New Roman" w:hAnsi="Times New Roman" w:cs="Times New Roman"/>
        </w:rPr>
        <w:t>2</w:t>
      </w:r>
      <w:r w:rsidR="00B259E1">
        <w:rPr>
          <w:rFonts w:ascii="Times New Roman" w:hAnsi="Times New Roman" w:cs="Times New Roman"/>
        </w:rPr>
        <w:t>4</w:t>
      </w:r>
      <w:r w:rsidR="004B1938" w:rsidRPr="00B259E1">
        <w:rPr>
          <w:rFonts w:ascii="Times New Roman" w:hAnsi="Times New Roman" w:cs="Times New Roman"/>
        </w:rPr>
        <w:t xml:space="preserve">. Решение о </w:t>
      </w:r>
      <w:r w:rsidR="00B06B65" w:rsidRPr="00B259E1">
        <w:rPr>
          <w:rFonts w:ascii="Times New Roman" w:hAnsi="Times New Roman" w:cs="Times New Roman"/>
        </w:rPr>
        <w:t>перемещении</w:t>
      </w:r>
      <w:r w:rsidR="004B1938" w:rsidRPr="00B259E1">
        <w:rPr>
          <w:rFonts w:ascii="Times New Roman" w:hAnsi="Times New Roman" w:cs="Times New Roman"/>
        </w:rPr>
        <w:t xml:space="preserve"> или снятии памятников, памятных знаков и мемориальных досок, за исключением случаев, когда требуется реставрация или проводятся ремонтно-реставрационные работы на здании, где доска установлена, принимается Собранием депутатов </w:t>
      </w:r>
      <w:r w:rsidR="00C41683" w:rsidRPr="00B259E1">
        <w:rPr>
          <w:rFonts w:ascii="Times New Roman" w:hAnsi="Times New Roman" w:cs="Times New Roman"/>
        </w:rPr>
        <w:t xml:space="preserve">Карталинского муниципального </w:t>
      </w:r>
      <w:r w:rsidR="000817A9" w:rsidRPr="00B259E1">
        <w:rPr>
          <w:rFonts w:ascii="Times New Roman" w:hAnsi="Times New Roman" w:cs="Times New Roman"/>
        </w:rPr>
        <w:t xml:space="preserve">округа Челябинской области </w:t>
      </w:r>
      <w:r w:rsidR="004B1938" w:rsidRPr="00B259E1">
        <w:rPr>
          <w:rFonts w:ascii="Times New Roman" w:hAnsi="Times New Roman" w:cs="Times New Roman"/>
        </w:rPr>
        <w:t>по предложению комиссии.</w:t>
      </w:r>
    </w:p>
    <w:p w:rsidR="004B1938" w:rsidRPr="00B259E1" w:rsidRDefault="007B08A0" w:rsidP="00B259E1">
      <w:pPr>
        <w:ind w:firstLine="567"/>
        <w:rPr>
          <w:rFonts w:ascii="Times New Roman" w:hAnsi="Times New Roman" w:cs="Times New Roman"/>
        </w:rPr>
      </w:pPr>
      <w:bookmarkStart w:id="27" w:name="sub_1031"/>
      <w:bookmarkEnd w:id="26"/>
      <w:r w:rsidRPr="00B259E1">
        <w:rPr>
          <w:rFonts w:ascii="Times New Roman" w:hAnsi="Times New Roman" w:cs="Times New Roman"/>
        </w:rPr>
        <w:t>2</w:t>
      </w:r>
      <w:bookmarkStart w:id="28" w:name="_GoBack"/>
      <w:bookmarkEnd w:id="28"/>
      <w:r w:rsidR="00B259E1">
        <w:rPr>
          <w:rFonts w:ascii="Times New Roman" w:hAnsi="Times New Roman" w:cs="Times New Roman"/>
        </w:rPr>
        <w:t>5</w:t>
      </w:r>
      <w:r w:rsidR="004B1938" w:rsidRPr="00B259E1">
        <w:rPr>
          <w:rFonts w:ascii="Times New Roman" w:hAnsi="Times New Roman" w:cs="Times New Roman"/>
        </w:rPr>
        <w:t>. Памятник, памятный знак и мемориальная доска, представляющие особую историческую и художественную ценность, могут быть переданы в ведение Челябинской области в установленном порядке.</w:t>
      </w:r>
      <w:bookmarkEnd w:id="27"/>
    </w:p>
    <w:sectPr w:rsidR="004B1938" w:rsidRPr="00B259E1" w:rsidSect="00B06B65">
      <w:pgSz w:w="11900" w:h="16800"/>
      <w:pgMar w:top="568" w:right="80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5580"/>
    <w:rsid w:val="0008115D"/>
    <w:rsid w:val="000817A9"/>
    <w:rsid w:val="0018050C"/>
    <w:rsid w:val="002B5580"/>
    <w:rsid w:val="00307A35"/>
    <w:rsid w:val="00397B22"/>
    <w:rsid w:val="00453B29"/>
    <w:rsid w:val="004B1938"/>
    <w:rsid w:val="005222E7"/>
    <w:rsid w:val="00605B49"/>
    <w:rsid w:val="00667838"/>
    <w:rsid w:val="006D232C"/>
    <w:rsid w:val="007004AC"/>
    <w:rsid w:val="007B08A0"/>
    <w:rsid w:val="00802266"/>
    <w:rsid w:val="00826A2B"/>
    <w:rsid w:val="008810D3"/>
    <w:rsid w:val="008A07FF"/>
    <w:rsid w:val="0091136C"/>
    <w:rsid w:val="00920DAA"/>
    <w:rsid w:val="00932CFA"/>
    <w:rsid w:val="00953706"/>
    <w:rsid w:val="00957B30"/>
    <w:rsid w:val="009C0A86"/>
    <w:rsid w:val="00AC1C99"/>
    <w:rsid w:val="00AF0EF9"/>
    <w:rsid w:val="00B06B65"/>
    <w:rsid w:val="00B259E1"/>
    <w:rsid w:val="00B95D6A"/>
    <w:rsid w:val="00C162E2"/>
    <w:rsid w:val="00C41683"/>
    <w:rsid w:val="00C6653B"/>
    <w:rsid w:val="00E12221"/>
    <w:rsid w:val="00E35501"/>
    <w:rsid w:val="00E43C9D"/>
    <w:rsid w:val="00E44952"/>
    <w:rsid w:val="00F2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0226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0226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0226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0226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022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022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022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0226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0226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02266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802266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02266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802266"/>
  </w:style>
  <w:style w:type="paragraph" w:customStyle="1" w:styleId="a8">
    <w:name w:val="Внимание: недобросовестность!"/>
    <w:basedOn w:val="a6"/>
    <w:next w:val="a"/>
    <w:uiPriority w:val="99"/>
    <w:rsid w:val="00802266"/>
  </w:style>
  <w:style w:type="character" w:customStyle="1" w:styleId="a9">
    <w:name w:val="Выделение для Базового Поиска"/>
    <w:basedOn w:val="a3"/>
    <w:uiPriority w:val="99"/>
    <w:rsid w:val="0080226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02266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802266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802266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802266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802266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802266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sid w:val="00802266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802266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802266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802266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802266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802266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80226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802266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802266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80226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022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802266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802266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8022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802266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802266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802266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802266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802266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802266"/>
  </w:style>
  <w:style w:type="paragraph" w:customStyle="1" w:styleId="aff4">
    <w:name w:val="Моноширинный"/>
    <w:basedOn w:val="a"/>
    <w:next w:val="a"/>
    <w:uiPriority w:val="99"/>
    <w:rsid w:val="00802266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802266"/>
    <w:rPr>
      <w:rFonts w:cs="Times New Roman"/>
      <w:b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rsid w:val="00802266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802266"/>
    <w:rPr>
      <w:rFonts w:cs="Times New Roman"/>
      <w:b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rsid w:val="00802266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802266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802266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802266"/>
    <w:pPr>
      <w:ind w:left="140"/>
    </w:pPr>
  </w:style>
  <w:style w:type="character" w:customStyle="1" w:styleId="affc">
    <w:name w:val="Опечатки"/>
    <w:uiPriority w:val="99"/>
    <w:rsid w:val="00802266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802266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802266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802266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rsid w:val="00802266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802266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rsid w:val="00802266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802266"/>
  </w:style>
  <w:style w:type="paragraph" w:customStyle="1" w:styleId="afff4">
    <w:name w:val="Примечание."/>
    <w:basedOn w:val="a6"/>
    <w:next w:val="a"/>
    <w:uiPriority w:val="99"/>
    <w:rsid w:val="00802266"/>
  </w:style>
  <w:style w:type="character" w:customStyle="1" w:styleId="afff5">
    <w:name w:val="Продолжение ссылки"/>
    <w:basedOn w:val="a4"/>
    <w:uiPriority w:val="99"/>
    <w:rsid w:val="00802266"/>
    <w:rPr>
      <w:rFonts w:cs="Times New Roman"/>
      <w:b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802266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802266"/>
  </w:style>
  <w:style w:type="character" w:customStyle="1" w:styleId="afff8">
    <w:name w:val="Ссылка на утративший силу документ"/>
    <w:basedOn w:val="a4"/>
    <w:uiPriority w:val="99"/>
    <w:rsid w:val="00802266"/>
    <w:rPr>
      <w:rFonts w:cs="Times New Roman"/>
      <w:b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80226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02266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80226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sid w:val="00802266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sid w:val="00802266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802266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rsid w:val="0080226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02266"/>
    <w:pPr>
      <w:spacing w:before="300"/>
      <w:ind w:firstLine="0"/>
      <w:jc w:val="left"/>
    </w:pPr>
  </w:style>
  <w:style w:type="character" w:customStyle="1" w:styleId="21">
    <w:name w:val="Основной текст (2)_"/>
    <w:basedOn w:val="a0"/>
    <w:link w:val="22"/>
    <w:locked/>
    <w:rsid w:val="00453B29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3B29"/>
    <w:pPr>
      <w:shd w:val="clear" w:color="auto" w:fill="FFFFFF"/>
      <w:autoSpaceDE/>
      <w:autoSpaceDN/>
      <w:adjustRightInd/>
      <w:spacing w:before="60" w:after="240" w:line="293" w:lineRule="exact"/>
      <w:ind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affff0">
    <w:name w:val="List Paragraph"/>
    <w:basedOn w:val="a"/>
    <w:uiPriority w:val="34"/>
    <w:qFormat/>
    <w:rsid w:val="00E44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03000&amp;sub=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8604180&amp;sub=1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86367&amp;sub=1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internet.garant.ru/document?id=8604180&amp;sub=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86367&amp;sub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B149-0E68-49C9-BCF7-121B1B09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1443</Words>
  <Characters>11784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9</cp:revision>
  <cp:lastPrinted>2026-03-31T06:41:00Z</cp:lastPrinted>
  <dcterms:created xsi:type="dcterms:W3CDTF">2017-05-05T06:09:00Z</dcterms:created>
  <dcterms:modified xsi:type="dcterms:W3CDTF">2026-03-31T06:41:00Z</dcterms:modified>
</cp:coreProperties>
</file>